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7796"/>
      </w:tblGrid>
      <w:tr w:rsidR="00270246" w:rsidRPr="00657532">
        <w:trPr>
          <w:trHeight w:val="1143"/>
        </w:trPr>
        <w:tc>
          <w:tcPr>
            <w:tcW w:w="3047" w:type="dxa"/>
          </w:tcPr>
          <w:p w:rsidR="00270246" w:rsidRPr="00657532" w:rsidRDefault="00D024B8" w:rsidP="00657532">
            <w:pPr>
              <w:rPr>
                <w:rFonts w:asciiTheme="minorHAnsi" w:hAnsiTheme="minorHAnsi" w:cstheme="minorHAnsi"/>
              </w:rPr>
            </w:pPr>
            <w:r w:rsidRPr="00657532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2C3550E0" wp14:editId="146C5946">
                  <wp:extent cx="1143000" cy="847725"/>
                  <wp:effectExtent l="0" t="0" r="0" b="9525"/>
                  <wp:docPr id="1" name="Immagine 1" descr="Conf_PC_3 Ufficio Stud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f_PC_3 Ufficio Stud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0246" w:rsidRPr="00657532" w:rsidRDefault="00270246" w:rsidP="00657532">
            <w:pPr>
              <w:rPr>
                <w:rFonts w:asciiTheme="minorHAnsi" w:hAnsiTheme="minorHAnsi" w:cstheme="minorHAnsi"/>
                <w:i/>
                <w:sz w:val="8"/>
              </w:rPr>
            </w:pPr>
          </w:p>
        </w:tc>
        <w:tc>
          <w:tcPr>
            <w:tcW w:w="7796" w:type="dxa"/>
            <w:vAlign w:val="center"/>
          </w:tcPr>
          <w:p w:rsidR="00270246" w:rsidRPr="00657532" w:rsidRDefault="00270246" w:rsidP="00657532">
            <w:pPr>
              <w:jc w:val="center"/>
              <w:rPr>
                <w:rFonts w:asciiTheme="minorHAnsi" w:hAnsiTheme="minorHAnsi" w:cstheme="minorHAnsi"/>
                <w:b/>
                <w:spacing w:val="30"/>
                <w:sz w:val="28"/>
              </w:rPr>
            </w:pPr>
            <w:r w:rsidRPr="00657532">
              <w:rPr>
                <w:rFonts w:asciiTheme="minorHAnsi" w:hAnsiTheme="minorHAnsi" w:cstheme="minorHAnsi"/>
                <w:b/>
                <w:spacing w:val="30"/>
                <w:sz w:val="28"/>
              </w:rPr>
              <w:t>INDAGINE CONGIUNTURALE SEMESTRALE</w:t>
            </w:r>
          </w:p>
          <w:p w:rsidR="00270246" w:rsidRPr="00657532" w:rsidRDefault="00270246" w:rsidP="00657532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657532">
              <w:rPr>
                <w:rFonts w:asciiTheme="minorHAnsi" w:hAnsiTheme="minorHAnsi" w:cstheme="minorHAnsi"/>
                <w:i/>
              </w:rPr>
              <w:t>(</w:t>
            </w:r>
            <w:r w:rsidR="00FC7B01" w:rsidRPr="00657532">
              <w:rPr>
                <w:rFonts w:asciiTheme="minorHAnsi" w:hAnsiTheme="minorHAnsi" w:cstheme="minorHAnsi"/>
                <w:i/>
              </w:rPr>
              <w:t>gennaio 20</w:t>
            </w:r>
            <w:r w:rsidR="000C16FC" w:rsidRPr="00657532">
              <w:rPr>
                <w:rFonts w:asciiTheme="minorHAnsi" w:hAnsiTheme="minorHAnsi" w:cstheme="minorHAnsi"/>
                <w:i/>
              </w:rPr>
              <w:t>2</w:t>
            </w:r>
            <w:r w:rsidR="0069261F" w:rsidRPr="00657532">
              <w:rPr>
                <w:rFonts w:asciiTheme="minorHAnsi" w:hAnsiTheme="minorHAnsi" w:cstheme="minorHAnsi"/>
                <w:i/>
              </w:rPr>
              <w:t>2</w:t>
            </w:r>
            <w:r w:rsidRPr="00657532">
              <w:rPr>
                <w:rFonts w:asciiTheme="minorHAnsi" w:hAnsiTheme="minorHAnsi" w:cstheme="minorHAnsi"/>
                <w:i/>
              </w:rPr>
              <w:t>)</w:t>
            </w:r>
          </w:p>
        </w:tc>
      </w:tr>
    </w:tbl>
    <w:p w:rsidR="00270246" w:rsidRPr="00657532" w:rsidRDefault="00270246" w:rsidP="00657532">
      <w:pPr>
        <w:rPr>
          <w:rFonts w:asciiTheme="minorHAnsi" w:hAnsiTheme="minorHAnsi" w:cstheme="minorHAnsi"/>
        </w:rPr>
      </w:pPr>
    </w:p>
    <w:p w:rsidR="00270246" w:rsidRPr="00657532" w:rsidRDefault="00270246" w:rsidP="00657532">
      <w:pPr>
        <w:rPr>
          <w:rFonts w:asciiTheme="minorHAnsi" w:hAnsiTheme="minorHAnsi" w:cstheme="minorHAnsi"/>
          <w:sz w:val="18"/>
        </w:rPr>
      </w:pPr>
    </w:p>
    <w:p w:rsidR="00270246" w:rsidRPr="000A7553" w:rsidRDefault="00270246" w:rsidP="00657532">
      <w:pPr>
        <w:jc w:val="both"/>
        <w:rPr>
          <w:rFonts w:asciiTheme="minorHAnsi" w:hAnsiTheme="minorHAnsi" w:cstheme="minorHAnsi"/>
        </w:rPr>
      </w:pPr>
      <w:r w:rsidRPr="00657532">
        <w:rPr>
          <w:rFonts w:asciiTheme="minorHAnsi" w:hAnsiTheme="minorHAnsi" w:cstheme="minorHAnsi"/>
          <w:sz w:val="18"/>
        </w:rPr>
        <w:t>A</w:t>
      </w:r>
      <w:r w:rsidRPr="000A7553">
        <w:rPr>
          <w:rFonts w:asciiTheme="minorHAnsi" w:hAnsiTheme="minorHAnsi" w:cstheme="minorHAnsi"/>
        </w:rPr>
        <w:t>zienda _______________________________________ Referente ____________________________________</w:t>
      </w:r>
      <w:r w:rsidR="00B66EB4" w:rsidRPr="000A7553">
        <w:rPr>
          <w:rFonts w:asciiTheme="minorHAnsi" w:hAnsiTheme="minorHAnsi" w:cstheme="minorHAnsi"/>
        </w:rPr>
        <w:t>______________</w:t>
      </w:r>
    </w:p>
    <w:p w:rsidR="000A7553" w:rsidRDefault="000A7553" w:rsidP="00657532">
      <w:pPr>
        <w:jc w:val="both"/>
        <w:rPr>
          <w:rFonts w:asciiTheme="minorHAnsi" w:hAnsiTheme="minorHAnsi" w:cstheme="minorHAnsi"/>
        </w:rPr>
      </w:pPr>
    </w:p>
    <w:p w:rsidR="00270246" w:rsidRPr="000A7553" w:rsidRDefault="00270246" w:rsidP="00657532">
      <w:pPr>
        <w:jc w:val="both"/>
        <w:rPr>
          <w:rFonts w:asciiTheme="minorHAnsi" w:hAnsiTheme="minorHAnsi" w:cstheme="minorHAnsi"/>
        </w:rPr>
      </w:pPr>
      <w:r w:rsidRPr="000A7553">
        <w:rPr>
          <w:rFonts w:asciiTheme="minorHAnsi" w:hAnsiTheme="minorHAnsi" w:cstheme="minorHAnsi"/>
        </w:rPr>
        <w:t>Fatturato 20</w:t>
      </w:r>
      <w:r w:rsidR="00ED1584" w:rsidRPr="000A7553">
        <w:rPr>
          <w:rFonts w:asciiTheme="minorHAnsi" w:hAnsiTheme="minorHAnsi" w:cstheme="minorHAnsi"/>
        </w:rPr>
        <w:t>2</w:t>
      </w:r>
      <w:r w:rsidR="0069261F" w:rsidRPr="000A7553">
        <w:rPr>
          <w:rFonts w:asciiTheme="minorHAnsi" w:hAnsiTheme="minorHAnsi" w:cstheme="minorHAnsi"/>
        </w:rPr>
        <w:t>1</w:t>
      </w:r>
      <w:r w:rsidRPr="000A7553">
        <w:rPr>
          <w:rFonts w:asciiTheme="minorHAnsi" w:hAnsiTheme="minorHAnsi" w:cstheme="minorHAnsi"/>
        </w:rPr>
        <w:t xml:space="preserve"> (in mln di euro)</w:t>
      </w:r>
      <w:proofErr w:type="gramStart"/>
      <w:r w:rsidRPr="000A7553">
        <w:rPr>
          <w:rFonts w:asciiTheme="minorHAnsi" w:hAnsiTheme="minorHAnsi" w:cstheme="minorHAnsi"/>
        </w:rPr>
        <w:t xml:space="preserve"> </w:t>
      </w:r>
      <w:r w:rsidR="00B66EB4" w:rsidRPr="000A7553">
        <w:rPr>
          <w:rFonts w:asciiTheme="minorHAnsi" w:hAnsiTheme="minorHAnsi" w:cstheme="minorHAnsi"/>
        </w:rPr>
        <w:t xml:space="preserve"> </w:t>
      </w:r>
      <w:proofErr w:type="gramEnd"/>
      <w:r w:rsidRPr="000A7553">
        <w:rPr>
          <w:rFonts w:asciiTheme="minorHAnsi" w:hAnsiTheme="minorHAnsi" w:cstheme="minorHAnsi"/>
        </w:rPr>
        <w:t>____</w:t>
      </w:r>
      <w:r w:rsidR="00B66EB4" w:rsidRPr="000A7553">
        <w:rPr>
          <w:rFonts w:asciiTheme="minorHAnsi" w:hAnsiTheme="minorHAnsi" w:cstheme="minorHAnsi"/>
        </w:rPr>
        <w:t>_______</w:t>
      </w:r>
      <w:r w:rsidR="000A7553">
        <w:rPr>
          <w:rFonts w:asciiTheme="minorHAnsi" w:hAnsiTheme="minorHAnsi" w:cstheme="minorHAnsi"/>
        </w:rPr>
        <w:t>________</w:t>
      </w:r>
      <w:r w:rsidR="00B66EB4" w:rsidRPr="000A7553">
        <w:rPr>
          <w:rFonts w:asciiTheme="minorHAnsi" w:hAnsiTheme="minorHAnsi" w:cstheme="minorHAnsi"/>
        </w:rPr>
        <w:t xml:space="preserve">__ </w:t>
      </w:r>
      <w:r w:rsidRPr="000A7553">
        <w:rPr>
          <w:rFonts w:asciiTheme="minorHAnsi" w:hAnsiTheme="minorHAnsi" w:cstheme="minorHAnsi"/>
        </w:rPr>
        <w:t>di cui da export __</w:t>
      </w:r>
      <w:r w:rsidR="003C51EB" w:rsidRPr="000A7553">
        <w:rPr>
          <w:rFonts w:asciiTheme="minorHAnsi" w:hAnsiTheme="minorHAnsi" w:cstheme="minorHAnsi"/>
        </w:rPr>
        <w:t>_</w:t>
      </w:r>
      <w:r w:rsidRPr="000A7553">
        <w:rPr>
          <w:rFonts w:asciiTheme="minorHAnsi" w:hAnsiTheme="minorHAnsi" w:cstheme="minorHAnsi"/>
        </w:rPr>
        <w:t>__</w:t>
      </w:r>
      <w:r w:rsidR="00B66EB4" w:rsidRPr="000A7553">
        <w:rPr>
          <w:rFonts w:asciiTheme="minorHAnsi" w:hAnsiTheme="minorHAnsi" w:cstheme="minorHAnsi"/>
        </w:rPr>
        <w:t>______</w:t>
      </w:r>
      <w:r w:rsidR="001651EB" w:rsidRPr="000A7553">
        <w:rPr>
          <w:rFonts w:asciiTheme="minorHAnsi" w:hAnsiTheme="minorHAnsi" w:cstheme="minorHAnsi"/>
        </w:rPr>
        <w:t>___________________________________</w:t>
      </w:r>
    </w:p>
    <w:p w:rsidR="000A7553" w:rsidRPr="000A7553" w:rsidRDefault="000A7553" w:rsidP="00657532">
      <w:pPr>
        <w:jc w:val="both"/>
        <w:rPr>
          <w:rFonts w:asciiTheme="minorHAnsi" w:hAnsiTheme="minorHAnsi" w:cstheme="minorHAnsi"/>
        </w:rPr>
      </w:pPr>
    </w:p>
    <w:p w:rsidR="00270246" w:rsidRPr="000A7553" w:rsidRDefault="00270246" w:rsidP="00657532">
      <w:pPr>
        <w:jc w:val="both"/>
        <w:rPr>
          <w:rFonts w:asciiTheme="minorHAnsi" w:hAnsiTheme="minorHAnsi" w:cstheme="minorHAnsi"/>
        </w:rPr>
      </w:pPr>
      <w:r w:rsidRPr="000A7553">
        <w:rPr>
          <w:rFonts w:asciiTheme="minorHAnsi" w:hAnsiTheme="minorHAnsi" w:cstheme="minorHAnsi"/>
        </w:rPr>
        <w:t>Occupazione complessiva</w:t>
      </w:r>
      <w:r w:rsidR="00A57F58" w:rsidRPr="000A7553">
        <w:rPr>
          <w:rFonts w:asciiTheme="minorHAnsi" w:hAnsiTheme="minorHAnsi" w:cstheme="minorHAnsi"/>
        </w:rPr>
        <w:t xml:space="preserve"> (compresi i dipendenti in Cassa Integrazione)</w:t>
      </w:r>
      <w:r w:rsidRPr="000A7553">
        <w:rPr>
          <w:rFonts w:asciiTheme="minorHAnsi" w:hAnsiTheme="minorHAnsi" w:cstheme="minorHAnsi"/>
        </w:rPr>
        <w:t xml:space="preserve"> </w:t>
      </w:r>
      <w:r w:rsidR="00A57F58" w:rsidRPr="000A7553">
        <w:rPr>
          <w:rFonts w:asciiTheme="minorHAnsi" w:hAnsiTheme="minorHAnsi" w:cstheme="minorHAnsi"/>
        </w:rPr>
        <w:t xml:space="preserve">al </w:t>
      </w:r>
      <w:r w:rsidR="00121821" w:rsidRPr="000A7553">
        <w:rPr>
          <w:rFonts w:asciiTheme="minorHAnsi" w:hAnsiTheme="minorHAnsi" w:cstheme="minorHAnsi"/>
        </w:rPr>
        <w:t>31</w:t>
      </w:r>
      <w:r w:rsidR="00A57F58" w:rsidRPr="000A7553">
        <w:rPr>
          <w:rFonts w:asciiTheme="minorHAnsi" w:hAnsiTheme="minorHAnsi" w:cstheme="minorHAnsi"/>
        </w:rPr>
        <w:t xml:space="preserve"> </w:t>
      </w:r>
      <w:r w:rsidR="00121821" w:rsidRPr="000A7553">
        <w:rPr>
          <w:rFonts w:asciiTheme="minorHAnsi" w:hAnsiTheme="minorHAnsi" w:cstheme="minorHAnsi"/>
        </w:rPr>
        <w:t>dicembre</w:t>
      </w:r>
      <w:r w:rsidR="00A57F58" w:rsidRPr="000A7553">
        <w:rPr>
          <w:rFonts w:asciiTheme="minorHAnsi" w:hAnsiTheme="minorHAnsi" w:cstheme="minorHAnsi"/>
        </w:rPr>
        <w:t xml:space="preserve"> 20</w:t>
      </w:r>
      <w:r w:rsidR="00ED1584" w:rsidRPr="000A7553">
        <w:rPr>
          <w:rFonts w:asciiTheme="minorHAnsi" w:hAnsiTheme="minorHAnsi" w:cstheme="minorHAnsi"/>
        </w:rPr>
        <w:t>2</w:t>
      </w:r>
      <w:r w:rsidR="0069261F" w:rsidRPr="000A7553">
        <w:rPr>
          <w:rFonts w:asciiTheme="minorHAnsi" w:hAnsiTheme="minorHAnsi" w:cstheme="minorHAnsi"/>
        </w:rPr>
        <w:t>1</w:t>
      </w:r>
      <w:r w:rsidRPr="000A7553">
        <w:rPr>
          <w:rFonts w:asciiTheme="minorHAnsi" w:hAnsiTheme="minorHAnsi" w:cstheme="minorHAnsi"/>
        </w:rPr>
        <w:t xml:space="preserve"> (unità)</w:t>
      </w:r>
      <w:r w:rsidR="00B66EB4" w:rsidRPr="000A7553">
        <w:rPr>
          <w:rFonts w:asciiTheme="minorHAnsi" w:hAnsiTheme="minorHAnsi" w:cstheme="minorHAnsi"/>
        </w:rPr>
        <w:t xml:space="preserve"> </w:t>
      </w:r>
      <w:proofErr w:type="gramStart"/>
      <w:r w:rsidRPr="000A7553">
        <w:rPr>
          <w:rFonts w:asciiTheme="minorHAnsi" w:hAnsiTheme="minorHAnsi" w:cstheme="minorHAnsi"/>
        </w:rPr>
        <w:t>_</w:t>
      </w:r>
      <w:r w:rsidR="000A7553">
        <w:rPr>
          <w:rFonts w:asciiTheme="minorHAnsi" w:hAnsiTheme="minorHAnsi" w:cstheme="minorHAnsi"/>
        </w:rPr>
        <w:t>_____________</w:t>
      </w:r>
      <w:r w:rsidR="00B66EB4" w:rsidRPr="000A7553">
        <w:rPr>
          <w:rFonts w:asciiTheme="minorHAnsi" w:hAnsiTheme="minorHAnsi" w:cstheme="minorHAnsi"/>
        </w:rPr>
        <w:t>___________</w:t>
      </w:r>
      <w:r w:rsidR="00657532" w:rsidRPr="000A7553">
        <w:rPr>
          <w:rFonts w:asciiTheme="minorHAnsi" w:hAnsiTheme="minorHAnsi" w:cstheme="minorHAnsi"/>
        </w:rPr>
        <w:t>_</w:t>
      </w:r>
      <w:proofErr w:type="gramEnd"/>
    </w:p>
    <w:p w:rsidR="00657532" w:rsidRPr="000A7553" w:rsidRDefault="00657532" w:rsidP="00657532">
      <w:pPr>
        <w:jc w:val="both"/>
        <w:rPr>
          <w:rFonts w:asciiTheme="minorHAnsi" w:hAnsiTheme="minorHAnsi" w:cstheme="minorHAnsi"/>
          <w:sz w:val="18"/>
        </w:rPr>
      </w:pPr>
    </w:p>
    <w:p w:rsidR="00A57F58" w:rsidRPr="000A7553" w:rsidRDefault="00A57F58" w:rsidP="00657532">
      <w:pPr>
        <w:jc w:val="both"/>
        <w:rPr>
          <w:rFonts w:asciiTheme="minorHAnsi" w:hAnsiTheme="minorHAnsi" w:cstheme="minorHAnsi"/>
          <w:sz w:val="16"/>
        </w:rPr>
      </w:pPr>
      <w:r w:rsidRPr="000A7553">
        <w:rPr>
          <w:rFonts w:asciiTheme="minorHAnsi" w:hAnsiTheme="minorHAnsi" w:cstheme="minorHAnsi"/>
          <w:sz w:val="16"/>
        </w:rPr>
        <w:t xml:space="preserve">Numero di lavoratori somministrati e lavoratori operanti </w:t>
      </w:r>
      <w:r w:rsidRPr="000A7553">
        <w:rPr>
          <w:rFonts w:asciiTheme="minorHAnsi" w:hAnsiTheme="minorHAnsi" w:cstheme="minorHAnsi"/>
          <w:sz w:val="16"/>
          <w:u w:val="single"/>
        </w:rPr>
        <w:t>presso l’azienda</w:t>
      </w:r>
      <w:r w:rsidRPr="000A7553">
        <w:rPr>
          <w:rFonts w:asciiTheme="minorHAnsi" w:hAnsiTheme="minorHAnsi" w:cstheme="minorHAnsi"/>
          <w:sz w:val="16"/>
        </w:rPr>
        <w:t xml:space="preserve"> in virtù di </w:t>
      </w:r>
      <w:r w:rsidR="006E5969" w:rsidRPr="000A7553">
        <w:rPr>
          <w:rFonts w:asciiTheme="minorHAnsi" w:hAnsiTheme="minorHAnsi" w:cstheme="minorHAnsi"/>
          <w:sz w:val="16"/>
        </w:rPr>
        <w:t>appalti interni</w:t>
      </w:r>
      <w:r w:rsidRPr="000A7553">
        <w:rPr>
          <w:rFonts w:asciiTheme="minorHAnsi" w:hAnsiTheme="minorHAnsi" w:cstheme="minorHAnsi"/>
          <w:sz w:val="16"/>
        </w:rPr>
        <w:t xml:space="preserve"> </w:t>
      </w:r>
      <w:r w:rsidR="00121821" w:rsidRPr="000A7553">
        <w:rPr>
          <w:rFonts w:asciiTheme="minorHAnsi" w:hAnsiTheme="minorHAnsi" w:cstheme="minorHAnsi"/>
          <w:sz w:val="16"/>
        </w:rPr>
        <w:t>nel 2</w:t>
      </w:r>
      <w:r w:rsidR="0069261F" w:rsidRPr="000A7553">
        <w:rPr>
          <w:rFonts w:asciiTheme="minorHAnsi" w:hAnsiTheme="minorHAnsi" w:cstheme="minorHAnsi"/>
          <w:sz w:val="16"/>
        </w:rPr>
        <w:t>° semestre 2020</w:t>
      </w:r>
      <w:proofErr w:type="gramStart"/>
      <w:r w:rsidR="00B66EB4" w:rsidRPr="000A7553">
        <w:rPr>
          <w:rFonts w:asciiTheme="minorHAnsi" w:hAnsiTheme="minorHAnsi" w:cstheme="minorHAnsi"/>
          <w:sz w:val="16"/>
        </w:rPr>
        <w:t xml:space="preserve"> </w:t>
      </w:r>
      <w:r w:rsidRPr="000A7553">
        <w:rPr>
          <w:rFonts w:asciiTheme="minorHAnsi" w:hAnsiTheme="minorHAnsi" w:cstheme="minorHAnsi"/>
          <w:sz w:val="16"/>
        </w:rPr>
        <w:t xml:space="preserve"> </w:t>
      </w:r>
      <w:proofErr w:type="gramEnd"/>
      <w:r w:rsidR="006E5969" w:rsidRPr="000A7553">
        <w:rPr>
          <w:rFonts w:asciiTheme="minorHAnsi" w:hAnsiTheme="minorHAnsi" w:cstheme="minorHAnsi"/>
          <w:sz w:val="16"/>
        </w:rPr>
        <w:t>____</w:t>
      </w:r>
      <w:r w:rsidRPr="000A7553">
        <w:rPr>
          <w:rFonts w:asciiTheme="minorHAnsi" w:hAnsiTheme="minorHAnsi" w:cstheme="minorHAnsi"/>
          <w:sz w:val="16"/>
        </w:rPr>
        <w:t>______</w:t>
      </w:r>
      <w:r w:rsidR="00B66EB4" w:rsidRPr="000A7553">
        <w:rPr>
          <w:rFonts w:asciiTheme="minorHAnsi" w:hAnsiTheme="minorHAnsi" w:cstheme="minorHAnsi"/>
          <w:sz w:val="16"/>
        </w:rPr>
        <w:t>_____________________</w:t>
      </w:r>
      <w:r w:rsidR="00657532" w:rsidRPr="000A7553">
        <w:rPr>
          <w:rFonts w:asciiTheme="minorHAnsi" w:hAnsiTheme="minorHAnsi" w:cstheme="minorHAnsi"/>
          <w:sz w:val="16"/>
        </w:rPr>
        <w:t>_____</w:t>
      </w:r>
    </w:p>
    <w:p w:rsidR="00B66EB4" w:rsidRPr="000A7553" w:rsidRDefault="00A57F58" w:rsidP="00657532">
      <w:pPr>
        <w:jc w:val="both"/>
        <w:rPr>
          <w:rFonts w:asciiTheme="minorHAnsi" w:hAnsiTheme="minorHAnsi" w:cstheme="minorHAnsi"/>
          <w:sz w:val="16"/>
        </w:rPr>
      </w:pPr>
      <w:r w:rsidRPr="000A7553">
        <w:rPr>
          <w:rFonts w:asciiTheme="minorHAnsi" w:hAnsiTheme="minorHAnsi" w:cstheme="minorHAnsi"/>
          <w:sz w:val="16"/>
        </w:rPr>
        <w:t xml:space="preserve">Numero di lavoratori somministrati e lavoratori operanti </w:t>
      </w:r>
      <w:r w:rsidRPr="000A7553">
        <w:rPr>
          <w:rFonts w:asciiTheme="minorHAnsi" w:hAnsiTheme="minorHAnsi" w:cstheme="minorHAnsi"/>
          <w:sz w:val="16"/>
          <w:u w:val="single"/>
        </w:rPr>
        <w:t>presso l’azienda</w:t>
      </w:r>
      <w:r w:rsidRPr="000A7553">
        <w:rPr>
          <w:rFonts w:asciiTheme="minorHAnsi" w:hAnsiTheme="minorHAnsi" w:cstheme="minorHAnsi"/>
          <w:sz w:val="16"/>
        </w:rPr>
        <w:t xml:space="preserve"> in virtù di </w:t>
      </w:r>
      <w:r w:rsidR="006E5969" w:rsidRPr="000A7553">
        <w:rPr>
          <w:rFonts w:asciiTheme="minorHAnsi" w:hAnsiTheme="minorHAnsi" w:cstheme="minorHAnsi"/>
          <w:sz w:val="16"/>
        </w:rPr>
        <w:t xml:space="preserve">appalti interni </w:t>
      </w:r>
      <w:r w:rsidR="00121821" w:rsidRPr="000A7553">
        <w:rPr>
          <w:rFonts w:asciiTheme="minorHAnsi" w:hAnsiTheme="minorHAnsi" w:cstheme="minorHAnsi"/>
          <w:sz w:val="16"/>
        </w:rPr>
        <w:t>nel 2</w:t>
      </w:r>
      <w:r w:rsidR="00ED1584" w:rsidRPr="000A7553">
        <w:rPr>
          <w:rFonts w:asciiTheme="minorHAnsi" w:hAnsiTheme="minorHAnsi" w:cstheme="minorHAnsi"/>
          <w:sz w:val="16"/>
        </w:rPr>
        <w:t>° semestre 202</w:t>
      </w:r>
      <w:r w:rsidR="0069261F" w:rsidRPr="000A7553">
        <w:rPr>
          <w:rFonts w:asciiTheme="minorHAnsi" w:hAnsiTheme="minorHAnsi" w:cstheme="minorHAnsi"/>
          <w:sz w:val="16"/>
        </w:rPr>
        <w:t>1</w:t>
      </w:r>
      <w:proofErr w:type="gramStart"/>
      <w:r w:rsidR="006E5969" w:rsidRPr="000A7553">
        <w:rPr>
          <w:rFonts w:asciiTheme="minorHAnsi" w:hAnsiTheme="minorHAnsi" w:cstheme="minorHAnsi"/>
          <w:sz w:val="16"/>
        </w:rPr>
        <w:t xml:space="preserve"> </w:t>
      </w:r>
      <w:r w:rsidR="00B66EB4" w:rsidRPr="000A7553">
        <w:rPr>
          <w:rFonts w:asciiTheme="minorHAnsi" w:hAnsiTheme="minorHAnsi" w:cstheme="minorHAnsi"/>
          <w:sz w:val="16"/>
        </w:rPr>
        <w:t xml:space="preserve"> </w:t>
      </w:r>
      <w:proofErr w:type="gramEnd"/>
      <w:r w:rsidR="00B66EB4" w:rsidRPr="000A7553">
        <w:rPr>
          <w:rFonts w:asciiTheme="minorHAnsi" w:hAnsiTheme="minorHAnsi" w:cstheme="minorHAnsi"/>
          <w:sz w:val="16"/>
        </w:rPr>
        <w:t>______________________________</w:t>
      </w:r>
      <w:r w:rsidR="00657532" w:rsidRPr="000A7553">
        <w:rPr>
          <w:rFonts w:asciiTheme="minorHAnsi" w:hAnsiTheme="minorHAnsi" w:cstheme="minorHAnsi"/>
          <w:sz w:val="16"/>
        </w:rPr>
        <w:t>______</w:t>
      </w:r>
    </w:p>
    <w:p w:rsidR="00270246" w:rsidRPr="00657532" w:rsidRDefault="00270246" w:rsidP="00657532">
      <w:pPr>
        <w:rPr>
          <w:rFonts w:asciiTheme="minorHAnsi" w:hAnsiTheme="minorHAnsi" w:cstheme="minorHAnsi"/>
        </w:rPr>
      </w:pPr>
    </w:p>
    <w:p w:rsidR="00562867" w:rsidRPr="00742F52" w:rsidRDefault="00562867" w:rsidP="00B42699">
      <w:pPr>
        <w:jc w:val="center"/>
        <w:rPr>
          <w:rFonts w:asciiTheme="minorHAnsi" w:hAnsiTheme="minorHAnsi" w:cstheme="minorHAnsi"/>
          <w:b/>
          <w:sz w:val="24"/>
        </w:rPr>
      </w:pPr>
    </w:p>
    <w:p w:rsidR="00270246" w:rsidRPr="00742F52" w:rsidRDefault="00657532" w:rsidP="00B42699">
      <w:pPr>
        <w:jc w:val="center"/>
        <w:rPr>
          <w:rFonts w:asciiTheme="minorHAnsi" w:hAnsiTheme="minorHAnsi" w:cstheme="minorHAnsi"/>
          <w:b/>
          <w:sz w:val="24"/>
        </w:rPr>
      </w:pPr>
      <w:r w:rsidRPr="00742F52">
        <w:rPr>
          <w:rFonts w:asciiTheme="minorHAnsi" w:hAnsiTheme="minorHAnsi" w:cstheme="minorHAnsi"/>
          <w:b/>
          <w:sz w:val="24"/>
        </w:rPr>
        <w:t>ANDAMENTI RELATIVI AL SECONDO SEMESTRE 2021</w:t>
      </w:r>
    </w:p>
    <w:p w:rsidR="00657532" w:rsidRPr="00742F52" w:rsidRDefault="00657532" w:rsidP="00657532">
      <w:pPr>
        <w:rPr>
          <w:rFonts w:asciiTheme="minorHAnsi" w:hAnsiTheme="minorHAnsi" w:cstheme="minorHAnsi"/>
          <w:b/>
          <w:sz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504"/>
        <w:gridCol w:w="2412"/>
        <w:gridCol w:w="2412"/>
        <w:gridCol w:w="2412"/>
      </w:tblGrid>
      <w:tr w:rsidR="003D6BE4" w:rsidRPr="00742F52" w:rsidTr="003D6BE4">
        <w:tc>
          <w:tcPr>
            <w:tcW w:w="3504" w:type="dxa"/>
          </w:tcPr>
          <w:p w:rsidR="003D6BE4" w:rsidRPr="00742F52" w:rsidRDefault="003D6BE4" w:rsidP="00657532">
            <w:pPr>
              <w:rPr>
                <w:rFonts w:asciiTheme="minorHAnsi" w:hAnsiTheme="minorHAnsi" w:cstheme="minorHAnsi"/>
                <w:b/>
                <w:smallCaps/>
                <w:sz w:val="22"/>
              </w:rPr>
            </w:pPr>
            <w:r w:rsidRPr="00742F52">
              <w:rPr>
                <w:rFonts w:asciiTheme="minorHAnsi" w:hAnsiTheme="minorHAnsi" w:cstheme="minorHAnsi"/>
                <w:b/>
                <w:smallCaps/>
                <w:sz w:val="22"/>
              </w:rPr>
              <w:t>Variabili</w:t>
            </w:r>
          </w:p>
        </w:tc>
        <w:tc>
          <w:tcPr>
            <w:tcW w:w="7236" w:type="dxa"/>
            <w:gridSpan w:val="3"/>
          </w:tcPr>
          <w:p w:rsidR="003D6BE4" w:rsidRPr="00742F52" w:rsidRDefault="003D6BE4" w:rsidP="00B42699">
            <w:pPr>
              <w:jc w:val="center"/>
              <w:rPr>
                <w:rFonts w:asciiTheme="minorHAnsi" w:hAnsiTheme="minorHAnsi" w:cstheme="minorHAnsi"/>
                <w:b/>
                <w:smallCaps/>
                <w:sz w:val="22"/>
              </w:rPr>
            </w:pPr>
            <w:r w:rsidRPr="00742F52">
              <w:rPr>
                <w:rFonts w:asciiTheme="minorHAnsi" w:hAnsiTheme="minorHAnsi" w:cstheme="minorHAnsi"/>
                <w:b/>
                <w:smallCaps/>
                <w:sz w:val="22"/>
              </w:rPr>
              <w:t>Variazioni % tendenziali rispetto al secondo semestre 2020</w:t>
            </w:r>
          </w:p>
        </w:tc>
      </w:tr>
      <w:tr w:rsidR="003D6BE4" w:rsidRPr="00742F52" w:rsidTr="003D6BE4">
        <w:tc>
          <w:tcPr>
            <w:tcW w:w="3504" w:type="dxa"/>
          </w:tcPr>
          <w:p w:rsidR="003D6BE4" w:rsidRPr="00742F52" w:rsidRDefault="003D6BE4" w:rsidP="00657532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742F52">
              <w:rPr>
                <w:rFonts w:asciiTheme="minorHAnsi" w:hAnsiTheme="minorHAnsi" w:cstheme="minorHAnsi"/>
                <w:b/>
                <w:sz w:val="22"/>
              </w:rPr>
              <w:t>Produzione</w:t>
            </w:r>
          </w:p>
          <w:p w:rsidR="003D6BE4" w:rsidRPr="00742F52" w:rsidRDefault="003D6BE4" w:rsidP="00657532">
            <w:pPr>
              <w:rPr>
                <w:rFonts w:asciiTheme="minorHAnsi" w:hAnsiTheme="minorHAnsi" w:cstheme="minorHAnsi"/>
                <w:sz w:val="22"/>
              </w:rPr>
            </w:pPr>
            <w:r w:rsidRPr="00742F52">
              <w:rPr>
                <w:rFonts w:asciiTheme="minorHAnsi" w:hAnsiTheme="minorHAnsi" w:cstheme="minorHAnsi"/>
                <w:sz w:val="22"/>
              </w:rPr>
              <w:t>(Variazioni % su dati in quantità)</w:t>
            </w:r>
          </w:p>
          <w:p w:rsidR="003D6BE4" w:rsidRPr="00742F52" w:rsidRDefault="003D6BE4" w:rsidP="00657532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7236" w:type="dxa"/>
            <w:gridSpan w:val="3"/>
            <w:vAlign w:val="center"/>
          </w:tcPr>
          <w:p w:rsidR="003D6BE4" w:rsidRPr="00742F52" w:rsidRDefault="003D6BE4" w:rsidP="00B42699">
            <w:pPr>
              <w:jc w:val="center"/>
              <w:rPr>
                <w:rFonts w:asciiTheme="minorHAnsi" w:hAnsiTheme="minorHAnsi" w:cstheme="minorHAnsi"/>
                <w:b/>
                <w:smallCaps/>
                <w:sz w:val="22"/>
              </w:rPr>
            </w:pPr>
            <w:r w:rsidRPr="00742F52">
              <w:rPr>
                <w:rFonts w:asciiTheme="minorHAnsi" w:hAnsiTheme="minorHAnsi" w:cstheme="minorHAnsi"/>
                <w:b/>
                <w:smallCaps/>
                <w:sz w:val="22"/>
              </w:rPr>
              <w:t>….…%</w:t>
            </w:r>
          </w:p>
        </w:tc>
      </w:tr>
      <w:tr w:rsidR="003D6BE4" w:rsidRPr="00742F52" w:rsidTr="003D6BE4">
        <w:tc>
          <w:tcPr>
            <w:tcW w:w="3504" w:type="dxa"/>
          </w:tcPr>
          <w:p w:rsidR="003D6BE4" w:rsidRPr="00742F52" w:rsidRDefault="003D6BE4" w:rsidP="00657532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742F52">
              <w:rPr>
                <w:rFonts w:asciiTheme="minorHAnsi" w:hAnsiTheme="minorHAnsi" w:cstheme="minorHAnsi"/>
                <w:b/>
                <w:sz w:val="22"/>
              </w:rPr>
              <w:t>Fatturato totale</w:t>
            </w:r>
          </w:p>
          <w:p w:rsidR="003D6BE4" w:rsidRPr="00742F52" w:rsidRDefault="003D6BE4" w:rsidP="00657532">
            <w:pPr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7236" w:type="dxa"/>
            <w:gridSpan w:val="3"/>
            <w:vAlign w:val="center"/>
          </w:tcPr>
          <w:p w:rsidR="003D6BE4" w:rsidRPr="00742F52" w:rsidRDefault="003D6BE4" w:rsidP="00B42699">
            <w:pPr>
              <w:jc w:val="center"/>
              <w:rPr>
                <w:sz w:val="22"/>
              </w:rPr>
            </w:pPr>
            <w:r w:rsidRPr="00742F52">
              <w:rPr>
                <w:rFonts w:asciiTheme="minorHAnsi" w:hAnsiTheme="minorHAnsi" w:cstheme="minorHAnsi"/>
                <w:b/>
                <w:smallCaps/>
                <w:sz w:val="22"/>
              </w:rPr>
              <w:t>….…%</w:t>
            </w:r>
          </w:p>
        </w:tc>
      </w:tr>
      <w:tr w:rsidR="003D6BE4" w:rsidRPr="00742F52" w:rsidTr="003D6BE4">
        <w:tc>
          <w:tcPr>
            <w:tcW w:w="3504" w:type="dxa"/>
          </w:tcPr>
          <w:p w:rsidR="003D6BE4" w:rsidRPr="00742F52" w:rsidRDefault="003D6BE4" w:rsidP="00657532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742F52">
              <w:rPr>
                <w:rFonts w:asciiTheme="minorHAnsi" w:hAnsiTheme="minorHAnsi" w:cstheme="minorHAnsi"/>
                <w:b/>
                <w:sz w:val="22"/>
              </w:rPr>
              <w:t>Fatturato interno</w:t>
            </w:r>
          </w:p>
          <w:p w:rsidR="003D6BE4" w:rsidRPr="00742F52" w:rsidRDefault="003D6BE4" w:rsidP="00657532">
            <w:pPr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7236" w:type="dxa"/>
            <w:gridSpan w:val="3"/>
            <w:vAlign w:val="center"/>
          </w:tcPr>
          <w:p w:rsidR="003D6BE4" w:rsidRPr="00742F52" w:rsidRDefault="003D6BE4" w:rsidP="00B42699">
            <w:pPr>
              <w:jc w:val="center"/>
              <w:rPr>
                <w:sz w:val="22"/>
              </w:rPr>
            </w:pPr>
            <w:r w:rsidRPr="00742F52">
              <w:rPr>
                <w:rFonts w:asciiTheme="minorHAnsi" w:hAnsiTheme="minorHAnsi" w:cstheme="minorHAnsi"/>
                <w:b/>
                <w:smallCaps/>
                <w:sz w:val="22"/>
              </w:rPr>
              <w:t>….…%</w:t>
            </w:r>
          </w:p>
        </w:tc>
      </w:tr>
      <w:tr w:rsidR="003D6BE4" w:rsidRPr="00742F52" w:rsidTr="003D6BE4">
        <w:tc>
          <w:tcPr>
            <w:tcW w:w="3504" w:type="dxa"/>
          </w:tcPr>
          <w:p w:rsidR="003D6BE4" w:rsidRPr="00742F52" w:rsidRDefault="003D6BE4" w:rsidP="00657532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742F52">
              <w:rPr>
                <w:rFonts w:asciiTheme="minorHAnsi" w:hAnsiTheme="minorHAnsi" w:cstheme="minorHAnsi"/>
                <w:b/>
                <w:sz w:val="22"/>
              </w:rPr>
              <w:t>Fatturato estero</w:t>
            </w:r>
          </w:p>
          <w:p w:rsidR="003D6BE4" w:rsidRPr="00742F52" w:rsidRDefault="003D6BE4" w:rsidP="00657532">
            <w:pPr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7236" w:type="dxa"/>
            <w:gridSpan w:val="3"/>
            <w:vAlign w:val="center"/>
          </w:tcPr>
          <w:p w:rsidR="003D6BE4" w:rsidRPr="00742F52" w:rsidRDefault="003D6BE4" w:rsidP="00B42699">
            <w:pPr>
              <w:jc w:val="center"/>
              <w:rPr>
                <w:sz w:val="22"/>
              </w:rPr>
            </w:pPr>
            <w:r w:rsidRPr="00742F52">
              <w:rPr>
                <w:rFonts w:asciiTheme="minorHAnsi" w:hAnsiTheme="minorHAnsi" w:cstheme="minorHAnsi"/>
                <w:b/>
                <w:smallCaps/>
                <w:sz w:val="22"/>
              </w:rPr>
              <w:t>….…%</w:t>
            </w:r>
          </w:p>
        </w:tc>
      </w:tr>
      <w:tr w:rsidR="003D6BE4" w:rsidRPr="00742F52" w:rsidTr="003D6BE4">
        <w:tc>
          <w:tcPr>
            <w:tcW w:w="3504" w:type="dxa"/>
            <w:tcBorders>
              <w:bottom w:val="single" w:sz="4" w:space="0" w:color="auto"/>
            </w:tcBorders>
          </w:tcPr>
          <w:p w:rsidR="003D6BE4" w:rsidRPr="00742F52" w:rsidRDefault="003D6BE4" w:rsidP="00657532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742F52">
              <w:rPr>
                <w:rFonts w:asciiTheme="minorHAnsi" w:hAnsiTheme="minorHAnsi" w:cstheme="minorHAnsi"/>
                <w:b/>
                <w:sz w:val="22"/>
              </w:rPr>
              <w:t>Occupazione (</w:t>
            </w:r>
            <w:proofErr w:type="gramStart"/>
            <w:r w:rsidRPr="00742F52">
              <w:rPr>
                <w:rFonts w:asciiTheme="minorHAnsi" w:hAnsiTheme="minorHAnsi" w:cstheme="minorHAnsi"/>
                <w:b/>
                <w:sz w:val="22"/>
              </w:rPr>
              <w:t>a fine periodo</w:t>
            </w:r>
            <w:proofErr w:type="gramEnd"/>
            <w:r w:rsidRPr="00742F52">
              <w:rPr>
                <w:rFonts w:asciiTheme="minorHAnsi" w:hAnsiTheme="minorHAnsi" w:cstheme="minorHAnsi"/>
                <w:b/>
                <w:sz w:val="22"/>
              </w:rPr>
              <w:t>)</w:t>
            </w:r>
          </w:p>
          <w:p w:rsidR="003D6BE4" w:rsidRPr="00742F52" w:rsidRDefault="003D6BE4" w:rsidP="00657532">
            <w:pPr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7236" w:type="dxa"/>
            <w:gridSpan w:val="3"/>
            <w:tcBorders>
              <w:bottom w:val="single" w:sz="4" w:space="0" w:color="auto"/>
            </w:tcBorders>
            <w:vAlign w:val="center"/>
          </w:tcPr>
          <w:p w:rsidR="003D6BE4" w:rsidRPr="00742F52" w:rsidRDefault="003D6BE4" w:rsidP="00B42699">
            <w:pPr>
              <w:jc w:val="center"/>
              <w:rPr>
                <w:sz w:val="22"/>
              </w:rPr>
            </w:pPr>
            <w:r w:rsidRPr="00742F52">
              <w:rPr>
                <w:rFonts w:asciiTheme="minorHAnsi" w:hAnsiTheme="minorHAnsi" w:cstheme="minorHAnsi"/>
                <w:b/>
                <w:smallCaps/>
                <w:sz w:val="22"/>
              </w:rPr>
              <w:t>….…%</w:t>
            </w:r>
          </w:p>
        </w:tc>
      </w:tr>
      <w:tr w:rsidR="004B52C5" w:rsidRPr="00742F52" w:rsidTr="004B52C5">
        <w:tc>
          <w:tcPr>
            <w:tcW w:w="3504" w:type="dxa"/>
            <w:tcBorders>
              <w:bottom w:val="single" w:sz="4" w:space="0" w:color="auto"/>
            </w:tcBorders>
          </w:tcPr>
          <w:p w:rsidR="004B52C5" w:rsidRDefault="004B52C5" w:rsidP="00657532">
            <w:pPr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Prezzi di prodotti finiti</w:t>
            </w:r>
          </w:p>
          <w:p w:rsidR="004B52C5" w:rsidRPr="00742F52" w:rsidRDefault="004B52C5" w:rsidP="00657532">
            <w:pPr>
              <w:rPr>
                <w:rFonts w:asciiTheme="minorHAnsi" w:hAnsiTheme="minorHAnsi" w:cstheme="minorHAnsi"/>
                <w:b/>
                <w:sz w:val="22"/>
              </w:rPr>
            </w:pPr>
            <w:bookmarkStart w:id="0" w:name="_GoBack"/>
            <w:bookmarkEnd w:id="0"/>
          </w:p>
        </w:tc>
        <w:tc>
          <w:tcPr>
            <w:tcW w:w="7236" w:type="dxa"/>
            <w:gridSpan w:val="3"/>
            <w:tcBorders>
              <w:bottom w:val="single" w:sz="4" w:space="0" w:color="auto"/>
            </w:tcBorders>
            <w:vAlign w:val="center"/>
          </w:tcPr>
          <w:p w:rsidR="004B52C5" w:rsidRPr="00742F52" w:rsidRDefault="004B52C5" w:rsidP="004B52C5">
            <w:pPr>
              <w:jc w:val="center"/>
              <w:rPr>
                <w:rFonts w:asciiTheme="minorHAnsi" w:hAnsiTheme="minorHAnsi" w:cstheme="minorHAnsi"/>
                <w:b/>
                <w:smallCaps/>
                <w:sz w:val="22"/>
              </w:rPr>
            </w:pPr>
            <w:r w:rsidRPr="00742F52">
              <w:rPr>
                <w:rFonts w:asciiTheme="minorHAnsi" w:hAnsiTheme="minorHAnsi" w:cstheme="minorHAnsi"/>
                <w:b/>
                <w:smallCaps/>
                <w:sz w:val="22"/>
              </w:rPr>
              <w:t>….…%</w:t>
            </w:r>
          </w:p>
        </w:tc>
      </w:tr>
      <w:tr w:rsidR="003D6BE4" w:rsidRPr="00742F52" w:rsidTr="003D6BE4">
        <w:tc>
          <w:tcPr>
            <w:tcW w:w="3504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D6BE4" w:rsidRPr="00742F52" w:rsidRDefault="003D6BE4" w:rsidP="00657532">
            <w:pPr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723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6BE4" w:rsidRPr="00742F52" w:rsidRDefault="003D6BE4" w:rsidP="00B42699">
            <w:pPr>
              <w:jc w:val="center"/>
              <w:rPr>
                <w:rFonts w:asciiTheme="minorHAnsi" w:hAnsiTheme="minorHAnsi" w:cstheme="minorHAnsi"/>
                <w:b/>
                <w:smallCaps/>
                <w:sz w:val="22"/>
              </w:rPr>
            </w:pPr>
          </w:p>
          <w:p w:rsidR="003D6BE4" w:rsidRPr="00742F52" w:rsidRDefault="003D6BE4" w:rsidP="00B42699">
            <w:pPr>
              <w:jc w:val="center"/>
              <w:rPr>
                <w:rFonts w:asciiTheme="minorHAnsi" w:hAnsiTheme="minorHAnsi" w:cstheme="minorHAnsi"/>
                <w:b/>
                <w:smallCaps/>
                <w:sz w:val="22"/>
              </w:rPr>
            </w:pPr>
          </w:p>
          <w:p w:rsidR="003D6BE4" w:rsidRPr="00742F52" w:rsidRDefault="003D6BE4" w:rsidP="00B42699">
            <w:pPr>
              <w:jc w:val="center"/>
              <w:rPr>
                <w:rFonts w:asciiTheme="minorHAnsi" w:hAnsiTheme="minorHAnsi" w:cstheme="minorHAnsi"/>
                <w:b/>
                <w:smallCaps/>
                <w:sz w:val="22"/>
              </w:rPr>
            </w:pPr>
          </w:p>
        </w:tc>
      </w:tr>
      <w:tr w:rsidR="003D6BE4" w:rsidRPr="00742F52" w:rsidTr="003D6BE4">
        <w:tc>
          <w:tcPr>
            <w:tcW w:w="350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D6BE4" w:rsidRPr="00742F52" w:rsidRDefault="003D6BE4" w:rsidP="00657532">
            <w:pPr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2412" w:type="dxa"/>
            <w:tcBorders>
              <w:left w:val="single" w:sz="4" w:space="0" w:color="auto"/>
            </w:tcBorders>
            <w:vAlign w:val="center"/>
          </w:tcPr>
          <w:p w:rsidR="003D6BE4" w:rsidRPr="00742F52" w:rsidRDefault="003D6BE4" w:rsidP="00121283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42F52">
              <w:rPr>
                <w:rFonts w:asciiTheme="minorHAnsi" w:hAnsiTheme="minorHAnsi" w:cstheme="minorHAnsi"/>
                <w:b/>
                <w:sz w:val="22"/>
              </w:rPr>
              <w:t>Aumento</w:t>
            </w:r>
          </w:p>
        </w:tc>
        <w:tc>
          <w:tcPr>
            <w:tcW w:w="2412" w:type="dxa"/>
            <w:vAlign w:val="center"/>
          </w:tcPr>
          <w:p w:rsidR="003D6BE4" w:rsidRPr="00742F52" w:rsidRDefault="003D6BE4" w:rsidP="00121283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42F52">
              <w:rPr>
                <w:rFonts w:asciiTheme="minorHAnsi" w:hAnsiTheme="minorHAnsi" w:cstheme="minorHAnsi"/>
                <w:b/>
                <w:sz w:val="22"/>
              </w:rPr>
              <w:t>Stazionarietà</w:t>
            </w:r>
          </w:p>
        </w:tc>
        <w:tc>
          <w:tcPr>
            <w:tcW w:w="2412" w:type="dxa"/>
            <w:vAlign w:val="center"/>
          </w:tcPr>
          <w:p w:rsidR="003D6BE4" w:rsidRPr="00742F52" w:rsidRDefault="003D6BE4" w:rsidP="00121283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42F52">
              <w:rPr>
                <w:rFonts w:asciiTheme="minorHAnsi" w:hAnsiTheme="minorHAnsi" w:cstheme="minorHAnsi"/>
                <w:b/>
                <w:sz w:val="22"/>
              </w:rPr>
              <w:t>Diminuzione</w:t>
            </w:r>
          </w:p>
        </w:tc>
      </w:tr>
      <w:tr w:rsidR="003D6BE4" w:rsidRPr="00742F52" w:rsidTr="003D6BE4">
        <w:tc>
          <w:tcPr>
            <w:tcW w:w="3504" w:type="dxa"/>
          </w:tcPr>
          <w:p w:rsidR="003D6BE4" w:rsidRPr="00742F52" w:rsidRDefault="003D6BE4" w:rsidP="00657532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742F52">
              <w:rPr>
                <w:rFonts w:asciiTheme="minorHAnsi" w:hAnsiTheme="minorHAnsi" w:cstheme="minorHAnsi"/>
                <w:b/>
                <w:sz w:val="22"/>
              </w:rPr>
              <w:t>Ordini totali</w:t>
            </w:r>
          </w:p>
        </w:tc>
        <w:tc>
          <w:tcPr>
            <w:tcW w:w="2412" w:type="dxa"/>
            <w:vAlign w:val="center"/>
          </w:tcPr>
          <w:sdt>
            <w:sdtPr>
              <w:rPr>
                <w:rFonts w:asciiTheme="minorHAnsi" w:hAnsiTheme="minorHAnsi" w:cstheme="minorHAnsi"/>
                <w:sz w:val="22"/>
              </w:rPr>
              <w:id w:val="-5174729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3D6BE4" w:rsidRPr="00742F52" w:rsidRDefault="003D6BE4" w:rsidP="00B42699">
                <w:pPr>
                  <w:jc w:val="center"/>
                  <w:rPr>
                    <w:rFonts w:asciiTheme="minorHAnsi" w:hAnsiTheme="minorHAnsi" w:cstheme="minorHAnsi"/>
                    <w:sz w:val="22"/>
                  </w:rPr>
                </w:pPr>
                <w:r w:rsidRPr="00742F52">
                  <w:rPr>
                    <w:rFonts w:ascii="MS Gothic" w:eastAsia="MS Gothic" w:hAnsi="MS Gothic" w:cstheme="minorHAnsi" w:hint="eastAsia"/>
                    <w:sz w:val="22"/>
                  </w:rPr>
                  <w:t>☐</w:t>
                </w:r>
              </w:p>
            </w:sdtContent>
          </w:sdt>
        </w:tc>
        <w:tc>
          <w:tcPr>
            <w:tcW w:w="2412" w:type="dxa"/>
            <w:tcBorders>
              <w:top w:val="nil"/>
            </w:tcBorders>
            <w:vAlign w:val="center"/>
          </w:tcPr>
          <w:sdt>
            <w:sdtPr>
              <w:rPr>
                <w:rFonts w:asciiTheme="minorHAnsi" w:hAnsiTheme="minorHAnsi" w:cstheme="minorHAnsi"/>
                <w:sz w:val="22"/>
              </w:rPr>
              <w:id w:val="-144885066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3D6BE4" w:rsidRPr="00742F52" w:rsidRDefault="003D6BE4" w:rsidP="00B42699">
                <w:pPr>
                  <w:jc w:val="center"/>
                  <w:rPr>
                    <w:rFonts w:asciiTheme="minorHAnsi" w:hAnsiTheme="minorHAnsi" w:cstheme="minorHAnsi"/>
                    <w:sz w:val="22"/>
                  </w:rPr>
                </w:pPr>
                <w:r w:rsidRPr="00742F52">
                  <w:rPr>
                    <w:rFonts w:ascii="MS Gothic" w:eastAsia="MS Gothic" w:hAnsi="MS Gothic" w:cstheme="minorHAnsi" w:hint="eastAsia"/>
                    <w:sz w:val="22"/>
                  </w:rPr>
                  <w:t>☐</w:t>
                </w:r>
              </w:p>
            </w:sdtContent>
          </w:sdt>
        </w:tc>
        <w:tc>
          <w:tcPr>
            <w:tcW w:w="2412" w:type="dxa"/>
            <w:tcBorders>
              <w:top w:val="nil"/>
              <w:right w:val="single" w:sz="4" w:space="0" w:color="auto"/>
            </w:tcBorders>
            <w:vAlign w:val="center"/>
          </w:tcPr>
          <w:sdt>
            <w:sdtPr>
              <w:rPr>
                <w:rFonts w:asciiTheme="minorHAnsi" w:hAnsiTheme="minorHAnsi" w:cstheme="minorHAnsi"/>
                <w:sz w:val="22"/>
              </w:rPr>
              <w:id w:val="49075696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3D6BE4" w:rsidRPr="00742F52" w:rsidRDefault="003D6BE4" w:rsidP="00B42699">
                <w:pPr>
                  <w:jc w:val="center"/>
                  <w:rPr>
                    <w:rFonts w:asciiTheme="minorHAnsi" w:hAnsiTheme="minorHAnsi" w:cstheme="minorHAnsi"/>
                    <w:sz w:val="22"/>
                  </w:rPr>
                </w:pPr>
                <w:r w:rsidRPr="00742F52">
                  <w:rPr>
                    <w:rFonts w:ascii="MS Gothic" w:eastAsia="MS Gothic" w:hAnsi="MS Gothic" w:cstheme="minorHAnsi" w:hint="eastAsia"/>
                    <w:sz w:val="22"/>
                  </w:rPr>
                  <w:t>☐</w:t>
                </w:r>
              </w:p>
            </w:sdtContent>
          </w:sdt>
        </w:tc>
      </w:tr>
      <w:tr w:rsidR="003D6BE4" w:rsidRPr="00742F52" w:rsidTr="003D6BE4">
        <w:tc>
          <w:tcPr>
            <w:tcW w:w="3504" w:type="dxa"/>
          </w:tcPr>
          <w:p w:rsidR="003D6BE4" w:rsidRPr="00742F52" w:rsidRDefault="003D6BE4" w:rsidP="00B42699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742F52">
              <w:rPr>
                <w:rFonts w:asciiTheme="minorHAnsi" w:hAnsiTheme="minorHAnsi" w:cstheme="minorHAnsi"/>
                <w:b/>
                <w:sz w:val="22"/>
              </w:rPr>
              <w:t>Ordini esteri</w:t>
            </w:r>
          </w:p>
        </w:tc>
        <w:tc>
          <w:tcPr>
            <w:tcW w:w="2412" w:type="dxa"/>
            <w:vAlign w:val="center"/>
          </w:tcPr>
          <w:sdt>
            <w:sdtPr>
              <w:rPr>
                <w:rFonts w:asciiTheme="minorHAnsi" w:hAnsiTheme="minorHAnsi" w:cstheme="minorHAnsi"/>
                <w:sz w:val="22"/>
              </w:rPr>
              <w:id w:val="19052515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3D6BE4" w:rsidRPr="00742F52" w:rsidRDefault="003D6BE4" w:rsidP="00DA5FEF">
                <w:pPr>
                  <w:jc w:val="center"/>
                  <w:rPr>
                    <w:rFonts w:asciiTheme="minorHAnsi" w:hAnsiTheme="minorHAnsi" w:cstheme="minorHAnsi"/>
                    <w:sz w:val="22"/>
                  </w:rPr>
                </w:pPr>
                <w:r w:rsidRPr="00742F52">
                  <w:rPr>
                    <w:rFonts w:ascii="MS Gothic" w:eastAsia="MS Gothic" w:hAnsi="MS Gothic" w:cstheme="minorHAnsi" w:hint="eastAsia"/>
                    <w:sz w:val="22"/>
                  </w:rPr>
                  <w:t>☐</w:t>
                </w:r>
              </w:p>
            </w:sdtContent>
          </w:sdt>
        </w:tc>
        <w:tc>
          <w:tcPr>
            <w:tcW w:w="2412" w:type="dxa"/>
            <w:vAlign w:val="center"/>
          </w:tcPr>
          <w:sdt>
            <w:sdtPr>
              <w:rPr>
                <w:rFonts w:asciiTheme="minorHAnsi" w:hAnsiTheme="minorHAnsi" w:cstheme="minorHAnsi"/>
                <w:sz w:val="22"/>
              </w:rPr>
              <w:id w:val="-15575471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3D6BE4" w:rsidRPr="00742F52" w:rsidRDefault="003D6BE4" w:rsidP="00DA5FEF">
                <w:pPr>
                  <w:jc w:val="center"/>
                  <w:rPr>
                    <w:rFonts w:asciiTheme="minorHAnsi" w:hAnsiTheme="minorHAnsi" w:cstheme="minorHAnsi"/>
                    <w:sz w:val="22"/>
                  </w:rPr>
                </w:pPr>
                <w:r w:rsidRPr="00742F52">
                  <w:rPr>
                    <w:rFonts w:ascii="MS Gothic" w:eastAsia="MS Gothic" w:hAnsi="MS Gothic" w:cstheme="minorHAnsi" w:hint="eastAsia"/>
                    <w:sz w:val="22"/>
                  </w:rPr>
                  <w:t>☐</w:t>
                </w:r>
              </w:p>
            </w:sdtContent>
          </w:sdt>
        </w:tc>
        <w:tc>
          <w:tcPr>
            <w:tcW w:w="2412" w:type="dxa"/>
            <w:tcBorders>
              <w:right w:val="single" w:sz="4" w:space="0" w:color="auto"/>
            </w:tcBorders>
            <w:vAlign w:val="center"/>
          </w:tcPr>
          <w:sdt>
            <w:sdtPr>
              <w:rPr>
                <w:rFonts w:asciiTheme="minorHAnsi" w:hAnsiTheme="minorHAnsi" w:cstheme="minorHAnsi"/>
                <w:sz w:val="22"/>
              </w:rPr>
              <w:id w:val="10730817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3D6BE4" w:rsidRPr="00742F52" w:rsidRDefault="003D6BE4" w:rsidP="00DA5FEF">
                <w:pPr>
                  <w:jc w:val="center"/>
                  <w:rPr>
                    <w:rFonts w:asciiTheme="minorHAnsi" w:hAnsiTheme="minorHAnsi" w:cstheme="minorHAnsi"/>
                    <w:sz w:val="22"/>
                  </w:rPr>
                </w:pPr>
                <w:r w:rsidRPr="00742F52">
                  <w:rPr>
                    <w:rFonts w:ascii="MS Gothic" w:eastAsia="MS Gothic" w:hAnsi="MS Gothic" w:cstheme="minorHAnsi" w:hint="eastAsia"/>
                    <w:sz w:val="22"/>
                  </w:rPr>
                  <w:t>☐</w:t>
                </w:r>
              </w:p>
            </w:sdtContent>
          </w:sdt>
        </w:tc>
      </w:tr>
      <w:tr w:rsidR="003D6BE4" w:rsidRPr="00742F52" w:rsidTr="003D6BE4">
        <w:tc>
          <w:tcPr>
            <w:tcW w:w="3504" w:type="dxa"/>
          </w:tcPr>
          <w:p w:rsidR="003D6BE4" w:rsidRPr="00742F52" w:rsidRDefault="003D6BE4" w:rsidP="00742F52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742F52">
              <w:rPr>
                <w:rFonts w:asciiTheme="minorHAnsi" w:hAnsiTheme="minorHAnsi" w:cstheme="minorHAnsi"/>
                <w:b/>
                <w:sz w:val="22"/>
              </w:rPr>
              <w:t>Giacenz</w:t>
            </w:r>
            <w:r>
              <w:rPr>
                <w:rFonts w:asciiTheme="minorHAnsi" w:hAnsiTheme="minorHAnsi" w:cstheme="minorHAnsi"/>
                <w:b/>
                <w:sz w:val="22"/>
              </w:rPr>
              <w:t>e</w:t>
            </w:r>
          </w:p>
        </w:tc>
        <w:tc>
          <w:tcPr>
            <w:tcW w:w="2412" w:type="dxa"/>
            <w:vAlign w:val="center"/>
          </w:tcPr>
          <w:sdt>
            <w:sdtPr>
              <w:rPr>
                <w:rFonts w:asciiTheme="minorHAnsi" w:hAnsiTheme="minorHAnsi" w:cstheme="minorHAnsi"/>
                <w:sz w:val="22"/>
              </w:rPr>
              <w:id w:val="-21131968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3D6BE4" w:rsidRPr="00742F52" w:rsidRDefault="003D6BE4" w:rsidP="00DA5FEF">
                <w:pPr>
                  <w:jc w:val="center"/>
                  <w:rPr>
                    <w:rFonts w:asciiTheme="minorHAnsi" w:hAnsiTheme="minorHAnsi" w:cstheme="minorHAnsi"/>
                    <w:sz w:val="22"/>
                  </w:rPr>
                </w:pPr>
                <w:r w:rsidRPr="00742F52">
                  <w:rPr>
                    <w:rFonts w:ascii="MS Gothic" w:eastAsia="MS Gothic" w:hAnsi="MS Gothic" w:cstheme="minorHAnsi" w:hint="eastAsia"/>
                    <w:sz w:val="22"/>
                  </w:rPr>
                  <w:t>☐</w:t>
                </w:r>
              </w:p>
            </w:sdtContent>
          </w:sdt>
        </w:tc>
        <w:tc>
          <w:tcPr>
            <w:tcW w:w="2412" w:type="dxa"/>
            <w:vAlign w:val="center"/>
          </w:tcPr>
          <w:sdt>
            <w:sdtPr>
              <w:rPr>
                <w:rFonts w:asciiTheme="minorHAnsi" w:hAnsiTheme="minorHAnsi" w:cstheme="minorHAnsi"/>
                <w:sz w:val="22"/>
              </w:rPr>
              <w:id w:val="-19137650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3D6BE4" w:rsidRPr="00742F52" w:rsidRDefault="003D6BE4" w:rsidP="00DA5FEF">
                <w:pPr>
                  <w:jc w:val="center"/>
                  <w:rPr>
                    <w:rFonts w:asciiTheme="minorHAnsi" w:hAnsiTheme="minorHAnsi" w:cstheme="minorHAnsi"/>
                    <w:sz w:val="22"/>
                  </w:rPr>
                </w:pPr>
                <w:r w:rsidRPr="00742F52">
                  <w:rPr>
                    <w:rFonts w:ascii="MS Gothic" w:eastAsia="MS Gothic" w:hAnsi="MS Gothic" w:cstheme="minorHAnsi" w:hint="eastAsia"/>
                    <w:sz w:val="22"/>
                  </w:rPr>
                  <w:t>☐</w:t>
                </w:r>
              </w:p>
            </w:sdtContent>
          </w:sdt>
        </w:tc>
        <w:tc>
          <w:tcPr>
            <w:tcW w:w="2412" w:type="dxa"/>
            <w:tcBorders>
              <w:right w:val="single" w:sz="4" w:space="0" w:color="auto"/>
            </w:tcBorders>
            <w:vAlign w:val="center"/>
          </w:tcPr>
          <w:sdt>
            <w:sdtPr>
              <w:rPr>
                <w:rFonts w:asciiTheme="minorHAnsi" w:hAnsiTheme="minorHAnsi" w:cstheme="minorHAnsi"/>
                <w:sz w:val="22"/>
              </w:rPr>
              <w:id w:val="-13578099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3D6BE4" w:rsidRPr="00742F52" w:rsidRDefault="003D6BE4" w:rsidP="00DA5FEF">
                <w:pPr>
                  <w:jc w:val="center"/>
                  <w:rPr>
                    <w:rFonts w:asciiTheme="minorHAnsi" w:hAnsiTheme="minorHAnsi" w:cstheme="minorHAnsi"/>
                    <w:sz w:val="22"/>
                  </w:rPr>
                </w:pPr>
                <w:r w:rsidRPr="00742F52">
                  <w:rPr>
                    <w:rFonts w:ascii="MS Gothic" w:eastAsia="MS Gothic" w:hAnsi="MS Gothic" w:cstheme="minorHAnsi" w:hint="eastAsia"/>
                    <w:sz w:val="22"/>
                  </w:rPr>
                  <w:t>☐</w:t>
                </w:r>
              </w:p>
            </w:sdtContent>
          </w:sdt>
        </w:tc>
      </w:tr>
    </w:tbl>
    <w:p w:rsidR="00270246" w:rsidRPr="00742F52" w:rsidRDefault="00270246" w:rsidP="00657532">
      <w:pPr>
        <w:rPr>
          <w:rFonts w:asciiTheme="minorHAnsi" w:hAnsiTheme="minorHAnsi" w:cstheme="minorHAnsi"/>
          <w:b/>
          <w:smallCaps/>
          <w:sz w:val="22"/>
        </w:rPr>
      </w:pPr>
    </w:p>
    <w:p w:rsidR="00270246" w:rsidRPr="00742F52" w:rsidRDefault="00270246" w:rsidP="00657532">
      <w:pPr>
        <w:rPr>
          <w:rFonts w:asciiTheme="minorHAnsi" w:hAnsiTheme="minorHAnsi" w:cstheme="minorHAnsi"/>
          <w:b/>
          <w:smallCaps/>
          <w:sz w:val="22"/>
        </w:rPr>
      </w:pPr>
    </w:p>
    <w:p w:rsidR="00121283" w:rsidRPr="00742F52" w:rsidRDefault="00121283" w:rsidP="00121283">
      <w:pPr>
        <w:jc w:val="center"/>
        <w:rPr>
          <w:rFonts w:asciiTheme="minorHAnsi" w:hAnsiTheme="minorHAnsi" w:cstheme="minorHAnsi"/>
          <w:b/>
          <w:sz w:val="24"/>
        </w:rPr>
      </w:pPr>
      <w:r w:rsidRPr="00742F52">
        <w:rPr>
          <w:rFonts w:asciiTheme="minorHAnsi" w:hAnsiTheme="minorHAnsi" w:cstheme="minorHAnsi"/>
          <w:b/>
          <w:sz w:val="24"/>
        </w:rPr>
        <w:t>PREVISIONI RELATIVE AL PRIMO SEMESTRE 2022</w:t>
      </w:r>
      <w:r w:rsidRPr="00742F52">
        <w:rPr>
          <w:rFonts w:asciiTheme="minorHAnsi" w:hAnsiTheme="minorHAnsi" w:cstheme="minorHAnsi"/>
          <w:b/>
          <w:sz w:val="24"/>
        </w:rPr>
        <w:br/>
      </w:r>
      <w:proofErr w:type="gramStart"/>
      <w:r w:rsidRPr="00742F52">
        <w:rPr>
          <w:rFonts w:asciiTheme="minorHAnsi" w:hAnsiTheme="minorHAnsi" w:cstheme="minorHAnsi"/>
          <w:i/>
          <w:sz w:val="22"/>
        </w:rPr>
        <w:t>(rispetto</w:t>
      </w:r>
      <w:proofErr w:type="gramEnd"/>
      <w:r w:rsidRPr="00742F52">
        <w:rPr>
          <w:rFonts w:asciiTheme="minorHAnsi" w:hAnsiTheme="minorHAnsi" w:cstheme="minorHAnsi"/>
          <w:i/>
          <w:sz w:val="22"/>
        </w:rPr>
        <w:t xml:space="preserve"> al semestre precedente)</w:t>
      </w:r>
    </w:p>
    <w:p w:rsidR="00270246" w:rsidRPr="00742F52" w:rsidRDefault="00270246" w:rsidP="00657532">
      <w:pPr>
        <w:rPr>
          <w:rFonts w:asciiTheme="minorHAnsi" w:hAnsiTheme="minorHAnsi" w:cstheme="minorHAnsi"/>
          <w:sz w:val="22"/>
        </w:rPr>
      </w:pPr>
    </w:p>
    <w:tbl>
      <w:tblPr>
        <w:tblStyle w:val="Grigliatabella"/>
        <w:tblW w:w="10740" w:type="dxa"/>
        <w:tblLook w:val="04A0" w:firstRow="1" w:lastRow="0" w:firstColumn="1" w:lastColumn="0" w:noHBand="0" w:noVBand="1"/>
      </w:tblPr>
      <w:tblGrid>
        <w:gridCol w:w="3604"/>
        <w:gridCol w:w="2378"/>
        <w:gridCol w:w="2379"/>
        <w:gridCol w:w="2379"/>
      </w:tblGrid>
      <w:tr w:rsidR="00121283" w:rsidRPr="00742F52" w:rsidTr="003D6BE4">
        <w:tc>
          <w:tcPr>
            <w:tcW w:w="3604" w:type="dxa"/>
            <w:tcBorders>
              <w:top w:val="nil"/>
              <w:left w:val="nil"/>
              <w:right w:val="single" w:sz="4" w:space="0" w:color="auto"/>
            </w:tcBorders>
          </w:tcPr>
          <w:p w:rsidR="00121283" w:rsidRPr="00742F52" w:rsidRDefault="00121283" w:rsidP="00DA5FEF">
            <w:pPr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2378" w:type="dxa"/>
            <w:tcBorders>
              <w:left w:val="single" w:sz="4" w:space="0" w:color="auto"/>
            </w:tcBorders>
            <w:vAlign w:val="center"/>
          </w:tcPr>
          <w:p w:rsidR="00121283" w:rsidRPr="00742F52" w:rsidRDefault="00121283" w:rsidP="00121283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42F52">
              <w:rPr>
                <w:rFonts w:asciiTheme="minorHAnsi" w:hAnsiTheme="minorHAnsi" w:cstheme="minorHAnsi"/>
                <w:b/>
                <w:sz w:val="22"/>
              </w:rPr>
              <w:t>Aumento</w:t>
            </w:r>
          </w:p>
        </w:tc>
        <w:tc>
          <w:tcPr>
            <w:tcW w:w="2379" w:type="dxa"/>
            <w:vAlign w:val="center"/>
          </w:tcPr>
          <w:p w:rsidR="00121283" w:rsidRPr="00742F52" w:rsidRDefault="00121283" w:rsidP="00121283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42F52">
              <w:rPr>
                <w:rFonts w:asciiTheme="minorHAnsi" w:hAnsiTheme="minorHAnsi" w:cstheme="minorHAnsi"/>
                <w:b/>
                <w:sz w:val="22"/>
              </w:rPr>
              <w:t>Stazionarietà</w:t>
            </w:r>
          </w:p>
        </w:tc>
        <w:tc>
          <w:tcPr>
            <w:tcW w:w="2379" w:type="dxa"/>
            <w:vAlign w:val="center"/>
          </w:tcPr>
          <w:p w:rsidR="00121283" w:rsidRPr="00742F52" w:rsidRDefault="00121283" w:rsidP="00121283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42F52">
              <w:rPr>
                <w:rFonts w:asciiTheme="minorHAnsi" w:hAnsiTheme="minorHAnsi" w:cstheme="minorHAnsi"/>
                <w:b/>
                <w:sz w:val="22"/>
              </w:rPr>
              <w:t>Diminuzione</w:t>
            </w:r>
          </w:p>
        </w:tc>
      </w:tr>
      <w:tr w:rsidR="00121283" w:rsidRPr="00742F52" w:rsidTr="003D6BE4">
        <w:tc>
          <w:tcPr>
            <w:tcW w:w="360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121283" w:rsidRPr="00742F52" w:rsidRDefault="00121283" w:rsidP="00DA5FEF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742F52">
              <w:rPr>
                <w:rFonts w:asciiTheme="minorHAnsi" w:hAnsiTheme="minorHAnsi" w:cstheme="minorHAnsi"/>
                <w:b/>
                <w:sz w:val="22"/>
              </w:rPr>
              <w:t>Produzione</w:t>
            </w:r>
          </w:p>
        </w:tc>
        <w:tc>
          <w:tcPr>
            <w:tcW w:w="2378" w:type="dxa"/>
            <w:tcBorders>
              <w:left w:val="single" w:sz="4" w:space="0" w:color="auto"/>
            </w:tcBorders>
            <w:vAlign w:val="center"/>
          </w:tcPr>
          <w:sdt>
            <w:sdtPr>
              <w:rPr>
                <w:rFonts w:asciiTheme="minorHAnsi" w:hAnsiTheme="minorHAnsi" w:cstheme="minorHAnsi"/>
                <w:sz w:val="22"/>
              </w:rPr>
              <w:id w:val="-14671949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121283" w:rsidRPr="00742F52" w:rsidRDefault="00121283" w:rsidP="00DA5FEF">
                <w:pPr>
                  <w:jc w:val="center"/>
                  <w:rPr>
                    <w:rFonts w:asciiTheme="minorHAnsi" w:hAnsiTheme="minorHAnsi" w:cstheme="minorHAnsi"/>
                    <w:sz w:val="22"/>
                  </w:rPr>
                </w:pPr>
                <w:r w:rsidRPr="00742F52">
                  <w:rPr>
                    <w:rFonts w:ascii="MS Gothic" w:eastAsia="MS Gothic" w:hAnsi="MS Gothic" w:cstheme="minorHAnsi" w:hint="eastAsia"/>
                    <w:sz w:val="22"/>
                  </w:rPr>
                  <w:t>☐</w:t>
                </w:r>
              </w:p>
            </w:sdtContent>
          </w:sdt>
        </w:tc>
        <w:tc>
          <w:tcPr>
            <w:tcW w:w="2379" w:type="dxa"/>
            <w:vAlign w:val="center"/>
          </w:tcPr>
          <w:sdt>
            <w:sdtPr>
              <w:rPr>
                <w:rFonts w:asciiTheme="minorHAnsi" w:hAnsiTheme="minorHAnsi" w:cstheme="minorHAnsi"/>
                <w:sz w:val="22"/>
              </w:rPr>
              <w:id w:val="-5988054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121283" w:rsidRPr="00742F52" w:rsidRDefault="00121283" w:rsidP="00DA5FEF">
                <w:pPr>
                  <w:jc w:val="center"/>
                  <w:rPr>
                    <w:rFonts w:asciiTheme="minorHAnsi" w:hAnsiTheme="minorHAnsi" w:cstheme="minorHAnsi"/>
                    <w:sz w:val="22"/>
                  </w:rPr>
                </w:pPr>
                <w:r w:rsidRPr="00742F52">
                  <w:rPr>
                    <w:rFonts w:ascii="MS Gothic" w:eastAsia="MS Gothic" w:hAnsi="MS Gothic" w:cstheme="minorHAnsi" w:hint="eastAsia"/>
                    <w:sz w:val="22"/>
                  </w:rPr>
                  <w:t>☐</w:t>
                </w:r>
              </w:p>
            </w:sdtContent>
          </w:sdt>
        </w:tc>
        <w:tc>
          <w:tcPr>
            <w:tcW w:w="2379" w:type="dxa"/>
            <w:vAlign w:val="center"/>
          </w:tcPr>
          <w:sdt>
            <w:sdtPr>
              <w:rPr>
                <w:rFonts w:asciiTheme="minorHAnsi" w:hAnsiTheme="minorHAnsi" w:cstheme="minorHAnsi"/>
                <w:sz w:val="22"/>
              </w:rPr>
              <w:id w:val="4600060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121283" w:rsidRPr="00742F52" w:rsidRDefault="00121283" w:rsidP="00DA5FEF">
                <w:pPr>
                  <w:jc w:val="center"/>
                  <w:rPr>
                    <w:rFonts w:asciiTheme="minorHAnsi" w:hAnsiTheme="minorHAnsi" w:cstheme="minorHAnsi"/>
                    <w:sz w:val="22"/>
                  </w:rPr>
                </w:pPr>
                <w:r w:rsidRPr="00742F52">
                  <w:rPr>
                    <w:rFonts w:ascii="MS Gothic" w:eastAsia="MS Gothic" w:hAnsi="MS Gothic" w:cstheme="minorHAnsi" w:hint="eastAsia"/>
                    <w:sz w:val="22"/>
                  </w:rPr>
                  <w:t>☐</w:t>
                </w:r>
              </w:p>
            </w:sdtContent>
          </w:sdt>
        </w:tc>
      </w:tr>
      <w:tr w:rsidR="00121283" w:rsidRPr="00742F52" w:rsidTr="003D6BE4">
        <w:tc>
          <w:tcPr>
            <w:tcW w:w="3604" w:type="dxa"/>
          </w:tcPr>
          <w:p w:rsidR="00121283" w:rsidRPr="00742F52" w:rsidRDefault="00121283" w:rsidP="00DA5FEF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742F52">
              <w:rPr>
                <w:rFonts w:asciiTheme="minorHAnsi" w:hAnsiTheme="minorHAnsi" w:cstheme="minorHAnsi"/>
                <w:b/>
                <w:sz w:val="22"/>
              </w:rPr>
              <w:t>Ordini totali</w:t>
            </w:r>
          </w:p>
        </w:tc>
        <w:tc>
          <w:tcPr>
            <w:tcW w:w="2378" w:type="dxa"/>
            <w:vAlign w:val="center"/>
          </w:tcPr>
          <w:sdt>
            <w:sdtPr>
              <w:rPr>
                <w:rFonts w:asciiTheme="minorHAnsi" w:hAnsiTheme="minorHAnsi" w:cstheme="minorHAnsi"/>
                <w:sz w:val="22"/>
              </w:rPr>
              <w:id w:val="-21093385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121283" w:rsidRPr="00742F52" w:rsidRDefault="00121283" w:rsidP="00121283">
                <w:pPr>
                  <w:jc w:val="center"/>
                  <w:rPr>
                    <w:rFonts w:asciiTheme="minorHAnsi" w:hAnsiTheme="minorHAnsi" w:cstheme="minorHAnsi"/>
                    <w:sz w:val="22"/>
                  </w:rPr>
                </w:pPr>
                <w:r w:rsidRPr="00742F52">
                  <w:rPr>
                    <w:rFonts w:ascii="MS Gothic" w:eastAsia="MS Gothic" w:hAnsi="MS Gothic" w:cstheme="minorHAnsi" w:hint="eastAsia"/>
                    <w:sz w:val="22"/>
                  </w:rPr>
                  <w:t>☐</w:t>
                </w:r>
              </w:p>
            </w:sdtContent>
          </w:sdt>
        </w:tc>
        <w:tc>
          <w:tcPr>
            <w:tcW w:w="2379" w:type="dxa"/>
            <w:tcBorders>
              <w:top w:val="nil"/>
            </w:tcBorders>
            <w:vAlign w:val="center"/>
          </w:tcPr>
          <w:sdt>
            <w:sdtPr>
              <w:rPr>
                <w:rFonts w:asciiTheme="minorHAnsi" w:hAnsiTheme="minorHAnsi" w:cstheme="minorHAnsi"/>
                <w:sz w:val="22"/>
              </w:rPr>
              <w:id w:val="2630425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121283" w:rsidRPr="00742F52" w:rsidRDefault="00121283" w:rsidP="00121283">
                <w:pPr>
                  <w:jc w:val="center"/>
                  <w:rPr>
                    <w:rFonts w:asciiTheme="minorHAnsi" w:hAnsiTheme="minorHAnsi" w:cstheme="minorHAnsi"/>
                    <w:sz w:val="22"/>
                  </w:rPr>
                </w:pPr>
                <w:r w:rsidRPr="00742F52">
                  <w:rPr>
                    <w:rFonts w:ascii="MS Gothic" w:eastAsia="MS Gothic" w:hAnsi="MS Gothic" w:cstheme="minorHAnsi" w:hint="eastAsia"/>
                    <w:sz w:val="22"/>
                  </w:rPr>
                  <w:t>☐</w:t>
                </w:r>
              </w:p>
            </w:sdtContent>
          </w:sdt>
        </w:tc>
        <w:tc>
          <w:tcPr>
            <w:tcW w:w="2379" w:type="dxa"/>
            <w:tcBorders>
              <w:top w:val="nil"/>
              <w:right w:val="single" w:sz="4" w:space="0" w:color="auto"/>
            </w:tcBorders>
            <w:vAlign w:val="center"/>
          </w:tcPr>
          <w:sdt>
            <w:sdtPr>
              <w:rPr>
                <w:rFonts w:asciiTheme="minorHAnsi" w:hAnsiTheme="minorHAnsi" w:cstheme="minorHAnsi"/>
                <w:sz w:val="22"/>
              </w:rPr>
              <w:id w:val="-8686852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121283" w:rsidRPr="00742F52" w:rsidRDefault="00121283" w:rsidP="00121283">
                <w:pPr>
                  <w:jc w:val="center"/>
                  <w:rPr>
                    <w:rFonts w:asciiTheme="minorHAnsi" w:hAnsiTheme="minorHAnsi" w:cstheme="minorHAnsi"/>
                    <w:sz w:val="22"/>
                  </w:rPr>
                </w:pPr>
                <w:r w:rsidRPr="00742F52">
                  <w:rPr>
                    <w:rFonts w:ascii="MS Gothic" w:eastAsia="MS Gothic" w:hAnsi="MS Gothic" w:cstheme="minorHAnsi" w:hint="eastAsia"/>
                    <w:sz w:val="22"/>
                  </w:rPr>
                  <w:t>☐</w:t>
                </w:r>
              </w:p>
            </w:sdtContent>
          </w:sdt>
        </w:tc>
      </w:tr>
      <w:tr w:rsidR="00121283" w:rsidRPr="00742F52" w:rsidTr="003D6BE4">
        <w:tc>
          <w:tcPr>
            <w:tcW w:w="3604" w:type="dxa"/>
          </w:tcPr>
          <w:p w:rsidR="00121283" w:rsidRPr="00742F52" w:rsidRDefault="00121283" w:rsidP="00DA5FEF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742F52">
              <w:rPr>
                <w:rFonts w:asciiTheme="minorHAnsi" w:hAnsiTheme="minorHAnsi" w:cstheme="minorHAnsi"/>
                <w:b/>
                <w:sz w:val="22"/>
              </w:rPr>
              <w:t>Ordini esteri</w:t>
            </w:r>
          </w:p>
        </w:tc>
        <w:tc>
          <w:tcPr>
            <w:tcW w:w="2378" w:type="dxa"/>
            <w:vAlign w:val="center"/>
          </w:tcPr>
          <w:sdt>
            <w:sdtPr>
              <w:rPr>
                <w:rFonts w:asciiTheme="minorHAnsi" w:hAnsiTheme="minorHAnsi" w:cstheme="minorHAnsi"/>
                <w:sz w:val="22"/>
              </w:rPr>
              <w:id w:val="-5876200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121283" w:rsidRPr="00742F52" w:rsidRDefault="00121283" w:rsidP="00121283">
                <w:pPr>
                  <w:jc w:val="center"/>
                  <w:rPr>
                    <w:rFonts w:asciiTheme="minorHAnsi" w:hAnsiTheme="minorHAnsi" w:cstheme="minorHAnsi"/>
                    <w:sz w:val="22"/>
                  </w:rPr>
                </w:pPr>
                <w:r w:rsidRPr="00742F52">
                  <w:rPr>
                    <w:rFonts w:ascii="MS Gothic" w:eastAsia="MS Gothic" w:hAnsi="MS Gothic" w:cstheme="minorHAnsi" w:hint="eastAsia"/>
                    <w:sz w:val="22"/>
                  </w:rPr>
                  <w:t>☐</w:t>
                </w:r>
              </w:p>
            </w:sdtContent>
          </w:sdt>
        </w:tc>
        <w:tc>
          <w:tcPr>
            <w:tcW w:w="2379" w:type="dxa"/>
            <w:vAlign w:val="center"/>
          </w:tcPr>
          <w:sdt>
            <w:sdtPr>
              <w:rPr>
                <w:rFonts w:asciiTheme="minorHAnsi" w:hAnsiTheme="minorHAnsi" w:cstheme="minorHAnsi"/>
                <w:sz w:val="22"/>
              </w:rPr>
              <w:id w:val="3627941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121283" w:rsidRPr="00742F52" w:rsidRDefault="00121283" w:rsidP="00121283">
                <w:pPr>
                  <w:jc w:val="center"/>
                  <w:rPr>
                    <w:rFonts w:asciiTheme="minorHAnsi" w:hAnsiTheme="minorHAnsi" w:cstheme="minorHAnsi"/>
                    <w:sz w:val="22"/>
                  </w:rPr>
                </w:pPr>
                <w:r w:rsidRPr="00742F52">
                  <w:rPr>
                    <w:rFonts w:ascii="MS Gothic" w:eastAsia="MS Gothic" w:hAnsi="MS Gothic" w:cstheme="minorHAnsi" w:hint="eastAsia"/>
                    <w:sz w:val="22"/>
                  </w:rPr>
                  <w:t>☐</w:t>
                </w:r>
              </w:p>
            </w:sdtContent>
          </w:sdt>
        </w:tc>
        <w:tc>
          <w:tcPr>
            <w:tcW w:w="2379" w:type="dxa"/>
            <w:tcBorders>
              <w:right w:val="single" w:sz="4" w:space="0" w:color="auto"/>
            </w:tcBorders>
            <w:vAlign w:val="center"/>
          </w:tcPr>
          <w:sdt>
            <w:sdtPr>
              <w:rPr>
                <w:rFonts w:asciiTheme="minorHAnsi" w:hAnsiTheme="minorHAnsi" w:cstheme="minorHAnsi"/>
                <w:sz w:val="22"/>
              </w:rPr>
              <w:id w:val="-5262584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121283" w:rsidRPr="00742F52" w:rsidRDefault="00121283" w:rsidP="00121283">
                <w:pPr>
                  <w:jc w:val="center"/>
                  <w:rPr>
                    <w:rFonts w:asciiTheme="minorHAnsi" w:hAnsiTheme="minorHAnsi" w:cstheme="minorHAnsi"/>
                    <w:sz w:val="22"/>
                  </w:rPr>
                </w:pPr>
                <w:r w:rsidRPr="00742F52">
                  <w:rPr>
                    <w:rFonts w:ascii="MS Gothic" w:eastAsia="MS Gothic" w:hAnsi="MS Gothic" w:cstheme="minorHAnsi" w:hint="eastAsia"/>
                    <w:sz w:val="22"/>
                  </w:rPr>
                  <w:t>☐</w:t>
                </w:r>
              </w:p>
            </w:sdtContent>
          </w:sdt>
        </w:tc>
      </w:tr>
      <w:tr w:rsidR="00121283" w:rsidRPr="00742F52" w:rsidTr="003D6BE4">
        <w:tc>
          <w:tcPr>
            <w:tcW w:w="3604" w:type="dxa"/>
          </w:tcPr>
          <w:p w:rsidR="00121283" w:rsidRPr="00742F52" w:rsidRDefault="00121283" w:rsidP="00DA5FEF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742F52">
              <w:rPr>
                <w:rFonts w:asciiTheme="minorHAnsi" w:hAnsiTheme="minorHAnsi" w:cstheme="minorHAnsi"/>
                <w:b/>
                <w:sz w:val="22"/>
              </w:rPr>
              <w:t>Occupazione</w:t>
            </w:r>
          </w:p>
        </w:tc>
        <w:tc>
          <w:tcPr>
            <w:tcW w:w="2378" w:type="dxa"/>
            <w:vAlign w:val="center"/>
          </w:tcPr>
          <w:sdt>
            <w:sdtPr>
              <w:rPr>
                <w:rFonts w:asciiTheme="minorHAnsi" w:hAnsiTheme="minorHAnsi" w:cstheme="minorHAnsi"/>
                <w:sz w:val="22"/>
              </w:rPr>
              <w:id w:val="-11008688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121283" w:rsidRPr="00742F52" w:rsidRDefault="00121283" w:rsidP="00DA5FEF">
                <w:pPr>
                  <w:jc w:val="center"/>
                  <w:rPr>
                    <w:rFonts w:asciiTheme="minorHAnsi" w:hAnsiTheme="minorHAnsi" w:cstheme="minorHAnsi"/>
                    <w:sz w:val="22"/>
                  </w:rPr>
                </w:pPr>
                <w:r w:rsidRPr="00742F52">
                  <w:rPr>
                    <w:rFonts w:ascii="MS Gothic" w:eastAsia="MS Gothic" w:hAnsi="MS Gothic" w:cstheme="minorHAnsi" w:hint="eastAsia"/>
                    <w:sz w:val="22"/>
                  </w:rPr>
                  <w:t>☐</w:t>
                </w:r>
              </w:p>
            </w:sdtContent>
          </w:sdt>
        </w:tc>
        <w:tc>
          <w:tcPr>
            <w:tcW w:w="2379" w:type="dxa"/>
            <w:vAlign w:val="center"/>
          </w:tcPr>
          <w:sdt>
            <w:sdtPr>
              <w:rPr>
                <w:rFonts w:asciiTheme="minorHAnsi" w:hAnsiTheme="minorHAnsi" w:cstheme="minorHAnsi"/>
                <w:sz w:val="22"/>
              </w:rPr>
              <w:id w:val="1542793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121283" w:rsidRPr="00742F52" w:rsidRDefault="00121283" w:rsidP="00DA5FEF">
                <w:pPr>
                  <w:jc w:val="center"/>
                  <w:rPr>
                    <w:rFonts w:asciiTheme="minorHAnsi" w:hAnsiTheme="minorHAnsi" w:cstheme="minorHAnsi"/>
                    <w:sz w:val="22"/>
                  </w:rPr>
                </w:pPr>
                <w:r w:rsidRPr="00742F52">
                  <w:rPr>
                    <w:rFonts w:ascii="MS Gothic" w:eastAsia="MS Gothic" w:hAnsi="MS Gothic" w:cstheme="minorHAnsi" w:hint="eastAsia"/>
                    <w:sz w:val="22"/>
                  </w:rPr>
                  <w:t>☐</w:t>
                </w:r>
              </w:p>
            </w:sdtContent>
          </w:sdt>
        </w:tc>
        <w:tc>
          <w:tcPr>
            <w:tcW w:w="2379" w:type="dxa"/>
            <w:tcBorders>
              <w:right w:val="single" w:sz="4" w:space="0" w:color="auto"/>
            </w:tcBorders>
            <w:vAlign w:val="center"/>
          </w:tcPr>
          <w:sdt>
            <w:sdtPr>
              <w:rPr>
                <w:rFonts w:asciiTheme="minorHAnsi" w:hAnsiTheme="minorHAnsi" w:cstheme="minorHAnsi"/>
                <w:sz w:val="22"/>
              </w:rPr>
              <w:id w:val="-576307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121283" w:rsidRPr="00742F52" w:rsidRDefault="00121283" w:rsidP="00DA5FEF">
                <w:pPr>
                  <w:jc w:val="center"/>
                  <w:rPr>
                    <w:rFonts w:asciiTheme="minorHAnsi" w:hAnsiTheme="minorHAnsi" w:cstheme="minorHAnsi"/>
                    <w:sz w:val="22"/>
                  </w:rPr>
                </w:pPr>
                <w:r w:rsidRPr="00742F52">
                  <w:rPr>
                    <w:rFonts w:ascii="MS Gothic" w:eastAsia="MS Gothic" w:hAnsi="MS Gothic" w:cstheme="minorHAnsi" w:hint="eastAsia"/>
                    <w:sz w:val="22"/>
                  </w:rPr>
                  <w:t>☐</w:t>
                </w:r>
              </w:p>
            </w:sdtContent>
          </w:sdt>
        </w:tc>
      </w:tr>
      <w:tr w:rsidR="00121283" w:rsidRPr="00742F52" w:rsidTr="003D6BE4">
        <w:tc>
          <w:tcPr>
            <w:tcW w:w="3604" w:type="dxa"/>
          </w:tcPr>
          <w:p w:rsidR="00121283" w:rsidRPr="00742F52" w:rsidRDefault="00121283" w:rsidP="00742F52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742F52">
              <w:rPr>
                <w:rFonts w:asciiTheme="minorHAnsi" w:hAnsiTheme="minorHAnsi" w:cstheme="minorHAnsi"/>
                <w:b/>
                <w:sz w:val="22"/>
              </w:rPr>
              <w:t>Giacenz</w:t>
            </w:r>
            <w:r w:rsidR="00742F52">
              <w:rPr>
                <w:rFonts w:asciiTheme="minorHAnsi" w:hAnsiTheme="minorHAnsi" w:cstheme="minorHAnsi"/>
                <w:b/>
                <w:sz w:val="22"/>
              </w:rPr>
              <w:t>e</w:t>
            </w:r>
          </w:p>
        </w:tc>
        <w:tc>
          <w:tcPr>
            <w:tcW w:w="2378" w:type="dxa"/>
            <w:vAlign w:val="center"/>
          </w:tcPr>
          <w:sdt>
            <w:sdtPr>
              <w:rPr>
                <w:rFonts w:asciiTheme="minorHAnsi" w:hAnsiTheme="minorHAnsi" w:cstheme="minorHAnsi"/>
                <w:sz w:val="22"/>
              </w:rPr>
              <w:id w:val="-2107321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121283" w:rsidRPr="00742F52" w:rsidRDefault="00121283" w:rsidP="00121283">
                <w:pPr>
                  <w:jc w:val="center"/>
                  <w:rPr>
                    <w:rFonts w:asciiTheme="minorHAnsi" w:hAnsiTheme="minorHAnsi" w:cstheme="minorHAnsi"/>
                    <w:sz w:val="22"/>
                  </w:rPr>
                </w:pPr>
                <w:r w:rsidRPr="00742F52">
                  <w:rPr>
                    <w:rFonts w:ascii="MS Gothic" w:eastAsia="MS Gothic" w:hAnsi="MS Gothic" w:cstheme="minorHAnsi" w:hint="eastAsia"/>
                    <w:sz w:val="22"/>
                  </w:rPr>
                  <w:t>☐</w:t>
                </w:r>
              </w:p>
            </w:sdtContent>
          </w:sdt>
        </w:tc>
        <w:tc>
          <w:tcPr>
            <w:tcW w:w="2379" w:type="dxa"/>
            <w:vAlign w:val="center"/>
          </w:tcPr>
          <w:sdt>
            <w:sdtPr>
              <w:rPr>
                <w:rFonts w:asciiTheme="minorHAnsi" w:hAnsiTheme="minorHAnsi" w:cstheme="minorHAnsi"/>
                <w:sz w:val="22"/>
              </w:rPr>
              <w:id w:val="2951023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121283" w:rsidRPr="00742F52" w:rsidRDefault="00121283" w:rsidP="00121283">
                <w:pPr>
                  <w:jc w:val="center"/>
                  <w:rPr>
                    <w:rFonts w:asciiTheme="minorHAnsi" w:hAnsiTheme="minorHAnsi" w:cstheme="minorHAnsi"/>
                    <w:sz w:val="22"/>
                  </w:rPr>
                </w:pPr>
                <w:r w:rsidRPr="00742F52">
                  <w:rPr>
                    <w:rFonts w:ascii="MS Gothic" w:eastAsia="MS Gothic" w:hAnsi="MS Gothic" w:cstheme="minorHAnsi" w:hint="eastAsia"/>
                    <w:sz w:val="22"/>
                  </w:rPr>
                  <w:t>☐</w:t>
                </w:r>
              </w:p>
            </w:sdtContent>
          </w:sdt>
        </w:tc>
        <w:tc>
          <w:tcPr>
            <w:tcW w:w="2379" w:type="dxa"/>
            <w:tcBorders>
              <w:right w:val="single" w:sz="4" w:space="0" w:color="auto"/>
            </w:tcBorders>
            <w:vAlign w:val="center"/>
          </w:tcPr>
          <w:sdt>
            <w:sdtPr>
              <w:rPr>
                <w:rFonts w:asciiTheme="minorHAnsi" w:hAnsiTheme="minorHAnsi" w:cstheme="minorHAnsi"/>
                <w:sz w:val="22"/>
              </w:rPr>
              <w:id w:val="-8586640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121283" w:rsidRPr="00742F52" w:rsidRDefault="00121283" w:rsidP="00121283">
                <w:pPr>
                  <w:jc w:val="center"/>
                  <w:rPr>
                    <w:rFonts w:asciiTheme="minorHAnsi" w:hAnsiTheme="minorHAnsi" w:cstheme="minorHAnsi"/>
                    <w:sz w:val="22"/>
                  </w:rPr>
                </w:pPr>
                <w:r w:rsidRPr="00742F52">
                  <w:rPr>
                    <w:rFonts w:ascii="MS Gothic" w:eastAsia="MS Gothic" w:hAnsi="MS Gothic" w:cstheme="minorHAnsi" w:hint="eastAsia"/>
                    <w:sz w:val="22"/>
                  </w:rPr>
                  <w:t>☐</w:t>
                </w:r>
              </w:p>
            </w:sdtContent>
          </w:sdt>
        </w:tc>
      </w:tr>
    </w:tbl>
    <w:p w:rsidR="00270246" w:rsidRPr="00742F52" w:rsidRDefault="00270246" w:rsidP="00657532">
      <w:pPr>
        <w:rPr>
          <w:rFonts w:asciiTheme="minorHAnsi" w:hAnsiTheme="minorHAnsi" w:cstheme="minorHAnsi"/>
          <w:sz w:val="22"/>
        </w:rPr>
      </w:pPr>
    </w:p>
    <w:p w:rsidR="0034668F" w:rsidRDefault="0034668F" w:rsidP="00657532">
      <w:pPr>
        <w:rPr>
          <w:rFonts w:asciiTheme="minorHAnsi" w:hAnsiTheme="minorHAnsi" w:cstheme="minorHAnsi"/>
        </w:rPr>
      </w:pPr>
    </w:p>
    <w:p w:rsidR="00562867" w:rsidRDefault="00562867" w:rsidP="00657532">
      <w:pPr>
        <w:rPr>
          <w:rFonts w:asciiTheme="minorHAnsi" w:hAnsiTheme="minorHAnsi" w:cstheme="minorHAnsi"/>
        </w:rPr>
      </w:pPr>
    </w:p>
    <w:p w:rsidR="00270246" w:rsidRPr="00562867" w:rsidRDefault="00270246" w:rsidP="00657532">
      <w:pPr>
        <w:rPr>
          <w:rFonts w:asciiTheme="minorHAnsi" w:hAnsiTheme="minorHAnsi" w:cstheme="minorHAnsi"/>
          <w:i/>
          <w:sz w:val="14"/>
        </w:rPr>
      </w:pPr>
      <w:r w:rsidRPr="00562867">
        <w:rPr>
          <w:rFonts w:asciiTheme="minorHAnsi" w:hAnsiTheme="minorHAnsi" w:cstheme="minorHAnsi"/>
          <w:i/>
          <w:sz w:val="14"/>
        </w:rPr>
        <w:lastRenderedPageBreak/>
        <w:t xml:space="preserve">I dati richiesti nella scheda saranno trattati con la più assoluta riservatezza e saranno elaborati e comunicati in modo aggregato </w:t>
      </w:r>
      <w:proofErr w:type="gramStart"/>
      <w:r w:rsidRPr="00562867">
        <w:rPr>
          <w:rFonts w:asciiTheme="minorHAnsi" w:hAnsiTheme="minorHAnsi" w:cstheme="minorHAnsi"/>
          <w:i/>
          <w:sz w:val="14"/>
        </w:rPr>
        <w:t>per poter</w:t>
      </w:r>
      <w:proofErr w:type="gramEnd"/>
      <w:r w:rsidRPr="00562867">
        <w:rPr>
          <w:rFonts w:asciiTheme="minorHAnsi" w:hAnsiTheme="minorHAnsi" w:cstheme="minorHAnsi"/>
          <w:i/>
          <w:sz w:val="14"/>
        </w:rPr>
        <w:t xml:space="preserve"> conoscere e presentare la situazione dell’industria manifatturiera piacentina. I dati stessi </w:t>
      </w:r>
      <w:proofErr w:type="gramStart"/>
      <w:r w:rsidRPr="00562867">
        <w:rPr>
          <w:rFonts w:asciiTheme="minorHAnsi" w:hAnsiTheme="minorHAnsi" w:cstheme="minorHAnsi"/>
          <w:i/>
          <w:sz w:val="14"/>
        </w:rPr>
        <w:t>verranno</w:t>
      </w:r>
      <w:proofErr w:type="gramEnd"/>
      <w:r w:rsidRPr="00562867">
        <w:rPr>
          <w:rFonts w:asciiTheme="minorHAnsi" w:hAnsiTheme="minorHAnsi" w:cstheme="minorHAnsi"/>
          <w:i/>
          <w:sz w:val="14"/>
        </w:rPr>
        <w:t xml:space="preserve"> trattati, in forma cartacea ed informatica, da Confindustria Piacenza e Confindustria Emilia Romagna; l’interessato potrà esercitare tutti i diritti previsti dall’art. </w:t>
      </w:r>
      <w:proofErr w:type="gramStart"/>
      <w:r w:rsidRPr="00562867">
        <w:rPr>
          <w:rFonts w:asciiTheme="minorHAnsi" w:hAnsiTheme="minorHAnsi" w:cstheme="minorHAnsi"/>
          <w:i/>
          <w:sz w:val="14"/>
        </w:rPr>
        <w:t>7 del D.lgs. 196/2003 (tra i quali il diritto di aggiornare, rettificare, cancellare i dati nei casi previsti).</w:t>
      </w:r>
      <w:proofErr w:type="gramEnd"/>
    </w:p>
    <w:sectPr w:rsidR="00270246" w:rsidRPr="00562867" w:rsidSect="00A57F58">
      <w:footerReference w:type="default" r:id="rId9"/>
      <w:pgSz w:w="11906" w:h="16838"/>
      <w:pgMar w:top="568" w:right="566" w:bottom="1418" w:left="567" w:header="720" w:footer="76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22D0" w:rsidRDefault="005F22D0">
      <w:r>
        <w:separator/>
      </w:r>
    </w:p>
  </w:endnote>
  <w:endnote w:type="continuationSeparator" w:id="0">
    <w:p w:rsidR="005F22D0" w:rsidRDefault="005F2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246" w:rsidRDefault="00270246">
    <w:pPr>
      <w:pStyle w:val="Pidipagina"/>
      <w:pBdr>
        <w:top w:val="single" w:sz="4" w:space="1" w:color="auto"/>
      </w:pBdr>
      <w:jc w:val="center"/>
      <w:rPr>
        <w:rFonts w:ascii="Arial" w:hAnsi="Arial"/>
      </w:rPr>
    </w:pPr>
    <w:r w:rsidRPr="000D351E">
      <w:rPr>
        <w:rFonts w:ascii="Arial" w:hAnsi="Arial"/>
        <w:b/>
      </w:rPr>
      <w:t>Confindustria Piacenza</w:t>
    </w:r>
    <w:r>
      <w:rPr>
        <w:rFonts w:ascii="Arial" w:hAnsi="Arial"/>
      </w:rPr>
      <w:t xml:space="preserve"> – Via IV Novembre, 132 Piacenza    </w:t>
    </w:r>
    <w:hyperlink r:id="rId1" w:history="1">
      <w:r w:rsidR="000D351E" w:rsidRPr="007F4A04">
        <w:rPr>
          <w:rStyle w:val="Collegamentoipertestuale"/>
          <w:rFonts w:ascii="Arial" w:hAnsi="Arial"/>
        </w:rPr>
        <w:t>www.confindustria.pc.it</w:t>
      </w:r>
    </w:hyperlink>
  </w:p>
  <w:p w:rsidR="00270246" w:rsidRDefault="00270246">
    <w:pPr>
      <w:pStyle w:val="Pidipagina"/>
      <w:pBdr>
        <w:top w:val="single" w:sz="4" w:space="1" w:color="auto"/>
      </w:pBdr>
      <w:jc w:val="center"/>
      <w:rPr>
        <w:rFonts w:ascii="Arial" w:hAnsi="Arial"/>
      </w:rPr>
    </w:pPr>
    <w:r>
      <w:rPr>
        <w:rFonts w:ascii="Arial" w:hAnsi="Arial"/>
      </w:rPr>
      <w:t xml:space="preserve">Telefono 0523.450411 Fax 0523.452680 </w:t>
    </w:r>
    <w:proofErr w:type="spellStart"/>
    <w:r>
      <w:rPr>
        <w:rFonts w:ascii="Arial" w:hAnsi="Arial"/>
      </w:rPr>
      <w:t>E.mail</w:t>
    </w:r>
    <w:proofErr w:type="spellEnd"/>
    <w:r>
      <w:rPr>
        <w:rFonts w:ascii="Arial" w:hAnsi="Arial"/>
      </w:rPr>
      <w:t xml:space="preserve"> </w:t>
    </w:r>
    <w:hyperlink r:id="rId2" w:history="1">
      <w:r w:rsidR="000D351E" w:rsidRPr="007F4A04">
        <w:rPr>
          <w:rStyle w:val="Collegamentoipertestuale"/>
          <w:rFonts w:ascii="Arial" w:hAnsi="Arial"/>
        </w:rPr>
        <w:t>info@confindustria.pc.it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22D0" w:rsidRDefault="005F22D0">
      <w:r>
        <w:separator/>
      </w:r>
    </w:p>
  </w:footnote>
  <w:footnote w:type="continuationSeparator" w:id="0">
    <w:p w:rsidR="005F22D0" w:rsidRDefault="005F22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F68BB"/>
    <w:multiLevelType w:val="singleLevel"/>
    <w:tmpl w:val="0410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2C46860"/>
    <w:multiLevelType w:val="singleLevel"/>
    <w:tmpl w:val="0410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6FBF4C9A"/>
    <w:multiLevelType w:val="multilevel"/>
    <w:tmpl w:val="41DCE59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E2B"/>
    <w:rsid w:val="00000E95"/>
    <w:rsid w:val="000A7553"/>
    <w:rsid w:val="000C16FC"/>
    <w:rsid w:val="000C5133"/>
    <w:rsid w:val="000D351E"/>
    <w:rsid w:val="000F4C6A"/>
    <w:rsid w:val="00121283"/>
    <w:rsid w:val="00121821"/>
    <w:rsid w:val="0013055F"/>
    <w:rsid w:val="001651EB"/>
    <w:rsid w:val="001674F0"/>
    <w:rsid w:val="001B21BB"/>
    <w:rsid w:val="001D38F6"/>
    <w:rsid w:val="00270246"/>
    <w:rsid w:val="002733D6"/>
    <w:rsid w:val="00334CF8"/>
    <w:rsid w:val="00340332"/>
    <w:rsid w:val="003455CB"/>
    <w:rsid w:val="0034668F"/>
    <w:rsid w:val="00353110"/>
    <w:rsid w:val="00394F78"/>
    <w:rsid w:val="003C51EB"/>
    <w:rsid w:val="003D6BE4"/>
    <w:rsid w:val="00426A72"/>
    <w:rsid w:val="004512CD"/>
    <w:rsid w:val="00483514"/>
    <w:rsid w:val="004B52C5"/>
    <w:rsid w:val="004D54B8"/>
    <w:rsid w:val="00562867"/>
    <w:rsid w:val="005B1927"/>
    <w:rsid w:val="005C02D2"/>
    <w:rsid w:val="005F22D0"/>
    <w:rsid w:val="005F431F"/>
    <w:rsid w:val="00657532"/>
    <w:rsid w:val="0069261F"/>
    <w:rsid w:val="006B408D"/>
    <w:rsid w:val="006D6754"/>
    <w:rsid w:val="006E5969"/>
    <w:rsid w:val="00722311"/>
    <w:rsid w:val="00742F52"/>
    <w:rsid w:val="00793E4A"/>
    <w:rsid w:val="007B2745"/>
    <w:rsid w:val="007B4BB1"/>
    <w:rsid w:val="00831B44"/>
    <w:rsid w:val="00844B10"/>
    <w:rsid w:val="00854BD1"/>
    <w:rsid w:val="00897570"/>
    <w:rsid w:val="008B2FE5"/>
    <w:rsid w:val="008C703E"/>
    <w:rsid w:val="008D4E51"/>
    <w:rsid w:val="00902E2B"/>
    <w:rsid w:val="00942DA0"/>
    <w:rsid w:val="009B1ACD"/>
    <w:rsid w:val="009C2F65"/>
    <w:rsid w:val="00A34DDC"/>
    <w:rsid w:val="00A3530C"/>
    <w:rsid w:val="00A57F58"/>
    <w:rsid w:val="00AA7564"/>
    <w:rsid w:val="00AC4878"/>
    <w:rsid w:val="00B42699"/>
    <w:rsid w:val="00B66EB4"/>
    <w:rsid w:val="00C056D9"/>
    <w:rsid w:val="00C948F3"/>
    <w:rsid w:val="00CB5EF1"/>
    <w:rsid w:val="00CD1042"/>
    <w:rsid w:val="00CE309F"/>
    <w:rsid w:val="00D024B8"/>
    <w:rsid w:val="00D30948"/>
    <w:rsid w:val="00D858A2"/>
    <w:rsid w:val="00DA0F89"/>
    <w:rsid w:val="00DA26C7"/>
    <w:rsid w:val="00E055C2"/>
    <w:rsid w:val="00E44970"/>
    <w:rsid w:val="00E85FFA"/>
    <w:rsid w:val="00ED1584"/>
    <w:rsid w:val="00F0524C"/>
    <w:rsid w:val="00F11822"/>
    <w:rsid w:val="00FC7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Tahoma" w:hAnsi="Tahoma"/>
      <w:b/>
      <w:spacing w:val="60"/>
      <w:sz w:val="22"/>
    </w:rPr>
  </w:style>
  <w:style w:type="paragraph" w:styleId="Titolo2">
    <w:name w:val="heading 2"/>
    <w:basedOn w:val="Normale"/>
    <w:next w:val="Normale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1"/>
    </w:pPr>
    <w:rPr>
      <w:rFonts w:ascii="Verdana" w:hAnsi="Verdana"/>
      <w:b/>
      <w:sz w:val="22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rFonts w:ascii="Arial" w:hAnsi="Arial"/>
      <w:b/>
      <w:u w:val="single"/>
    </w:rPr>
  </w:style>
  <w:style w:type="paragraph" w:styleId="Titolo4">
    <w:name w:val="heading 4"/>
    <w:basedOn w:val="Normale"/>
    <w:next w:val="Normale"/>
    <w:qFormat/>
    <w:pPr>
      <w:keepNext/>
      <w:jc w:val="center"/>
      <w:outlineLvl w:val="3"/>
    </w:pPr>
    <w:rPr>
      <w:rFonts w:ascii="Verdana" w:hAnsi="Verdana"/>
      <w:i/>
      <w:color w:val="0000F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Collegamentoipertestuale">
    <w:name w:val="Hyperlink"/>
    <w:rPr>
      <w:color w:val="0000FF"/>
      <w:u w:val="single"/>
    </w:rPr>
  </w:style>
  <w:style w:type="paragraph" w:styleId="Corpotesto">
    <w:name w:val="Body Text"/>
    <w:basedOn w:val="Normale"/>
    <w:pPr>
      <w:jc w:val="both"/>
    </w:pPr>
    <w:rPr>
      <w:rFonts w:ascii="Tahoma" w:hAnsi="Tahoma"/>
      <w:sz w:val="15"/>
    </w:rPr>
  </w:style>
  <w:style w:type="paragraph" w:styleId="Sottotitolo">
    <w:name w:val="Subtitle"/>
    <w:basedOn w:val="Normale"/>
    <w:qFormat/>
    <w:pPr>
      <w:jc w:val="center"/>
    </w:pPr>
    <w:rPr>
      <w:b/>
      <w:smallCaps/>
      <w:sz w:val="24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stofumetto">
    <w:name w:val="Balloon Text"/>
    <w:basedOn w:val="Normale"/>
    <w:semiHidden/>
    <w:rsid w:val="00C948F3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6575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Tahoma" w:hAnsi="Tahoma"/>
      <w:b/>
      <w:spacing w:val="60"/>
      <w:sz w:val="22"/>
    </w:rPr>
  </w:style>
  <w:style w:type="paragraph" w:styleId="Titolo2">
    <w:name w:val="heading 2"/>
    <w:basedOn w:val="Normale"/>
    <w:next w:val="Normale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1"/>
    </w:pPr>
    <w:rPr>
      <w:rFonts w:ascii="Verdana" w:hAnsi="Verdana"/>
      <w:b/>
      <w:sz w:val="22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rFonts w:ascii="Arial" w:hAnsi="Arial"/>
      <w:b/>
      <w:u w:val="single"/>
    </w:rPr>
  </w:style>
  <w:style w:type="paragraph" w:styleId="Titolo4">
    <w:name w:val="heading 4"/>
    <w:basedOn w:val="Normale"/>
    <w:next w:val="Normale"/>
    <w:qFormat/>
    <w:pPr>
      <w:keepNext/>
      <w:jc w:val="center"/>
      <w:outlineLvl w:val="3"/>
    </w:pPr>
    <w:rPr>
      <w:rFonts w:ascii="Verdana" w:hAnsi="Verdana"/>
      <w:i/>
      <w:color w:val="0000F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Collegamentoipertestuale">
    <w:name w:val="Hyperlink"/>
    <w:rPr>
      <w:color w:val="0000FF"/>
      <w:u w:val="single"/>
    </w:rPr>
  </w:style>
  <w:style w:type="paragraph" w:styleId="Corpotesto">
    <w:name w:val="Body Text"/>
    <w:basedOn w:val="Normale"/>
    <w:pPr>
      <w:jc w:val="both"/>
    </w:pPr>
    <w:rPr>
      <w:rFonts w:ascii="Tahoma" w:hAnsi="Tahoma"/>
      <w:sz w:val="15"/>
    </w:rPr>
  </w:style>
  <w:style w:type="paragraph" w:styleId="Sottotitolo">
    <w:name w:val="Subtitle"/>
    <w:basedOn w:val="Normale"/>
    <w:qFormat/>
    <w:pPr>
      <w:jc w:val="center"/>
    </w:pPr>
    <w:rPr>
      <w:b/>
      <w:smallCaps/>
      <w:sz w:val="24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stofumetto">
    <w:name w:val="Balloon Text"/>
    <w:basedOn w:val="Normale"/>
    <w:semiHidden/>
    <w:rsid w:val="00C948F3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6575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confindustria.pc.it" TargetMode="External"/><Relationship Id="rId1" Type="http://schemas.openxmlformats.org/officeDocument/2006/relationships/hyperlink" Target="http://www.confindustria.pc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Assindustria Piacenza</Company>
  <LinksUpToDate>false</LinksUpToDate>
  <CharactersWithSpaces>1926</CharactersWithSpaces>
  <SharedDoc>false</SharedDoc>
  <HLinks>
    <vt:vector size="12" baseType="variant">
      <vt:variant>
        <vt:i4>393333</vt:i4>
      </vt:variant>
      <vt:variant>
        <vt:i4>3</vt:i4>
      </vt:variant>
      <vt:variant>
        <vt:i4>0</vt:i4>
      </vt:variant>
      <vt:variant>
        <vt:i4>5</vt:i4>
      </vt:variant>
      <vt:variant>
        <vt:lpwstr>mailto:info@confindustria.pc.it</vt:lpwstr>
      </vt:variant>
      <vt:variant>
        <vt:lpwstr/>
      </vt:variant>
      <vt:variant>
        <vt:i4>6357115</vt:i4>
      </vt:variant>
      <vt:variant>
        <vt:i4>0</vt:i4>
      </vt:variant>
      <vt:variant>
        <vt:i4>0</vt:i4>
      </vt:variant>
      <vt:variant>
        <vt:i4>5</vt:i4>
      </vt:variant>
      <vt:variant>
        <vt:lpwstr>http://www.confindustria.pc.it/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Groppi</dc:creator>
  <cp:lastModifiedBy>Giulia Silva</cp:lastModifiedBy>
  <cp:revision>21</cp:revision>
  <cp:lastPrinted>2021-12-30T13:30:00Z</cp:lastPrinted>
  <dcterms:created xsi:type="dcterms:W3CDTF">2020-12-30T10:00:00Z</dcterms:created>
  <dcterms:modified xsi:type="dcterms:W3CDTF">2022-01-18T16:33:00Z</dcterms:modified>
</cp:coreProperties>
</file>